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A092A" w14:textId="77777777" w:rsidR="008C29AF" w:rsidRDefault="008C29AF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A78B602" w14:textId="712F3B12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ROM</w:t>
      </w:r>
      <w:r w:rsidR="00AB7A35">
        <w:rPr>
          <w:rFonts w:ascii="Arial" w:eastAsia="Times New Roman" w:hAnsi="Arial" w:cs="Arial"/>
          <w:iCs/>
          <w:sz w:val="28"/>
          <w:szCs w:val="28"/>
          <w:lang w:val="it-IT" w:eastAsia="ro-RO"/>
        </w:rPr>
        <w:t>Â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NIA</w:t>
      </w:r>
    </w:p>
    <w:p w14:paraId="33EB6802" w14:textId="2F0EFC09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JUDE</w:t>
      </w:r>
      <w:r w:rsidR="00AB7A35">
        <w:rPr>
          <w:rFonts w:ascii="Arial" w:eastAsia="Times New Roman" w:hAnsi="Arial" w:cs="Arial"/>
          <w:iCs/>
          <w:sz w:val="28"/>
          <w:szCs w:val="28"/>
          <w:lang w:val="it-IT" w:eastAsia="ro-RO"/>
        </w:rPr>
        <w:t>Ț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UL BUZĂU</w:t>
      </w:r>
    </w:p>
    <w:p w14:paraId="6901E32D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MUNICIPIUL BUZĂU</w:t>
      </w:r>
    </w:p>
    <w:p w14:paraId="08751602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CONSILIUL LOCAL</w:t>
      </w:r>
    </w:p>
    <w:p w14:paraId="0EDA0A58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5DCB8D9C" w14:textId="1E3F466C" w:rsidR="007E7AE1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7C7D653D" w14:textId="71A1C45A" w:rsidR="00DB37DE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5F69FD0" w14:textId="77777777" w:rsidR="00DB37DE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50489FD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  <w:t>HOTĂRÂRE</w:t>
      </w:r>
    </w:p>
    <w:p w14:paraId="1AD728A1" w14:textId="64B1558D" w:rsidR="00AB7A3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pentru aprobarea </w:t>
      </w:r>
      <w:bookmarkStart w:id="0" w:name="_Hlk79652151"/>
      <w:r w:rsid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>Documentației de Avizare a Lucrărilor de intervenție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</w:p>
    <w:p w14:paraId="7A2E9376" w14:textId="4B3E79A3" w:rsidR="007E7AE1" w:rsidRPr="00011D25" w:rsidRDefault="0097655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și a indicatorilor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 ai obiectivului de investiții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</w:p>
    <w:p w14:paraId="67DC0CED" w14:textId="3DA6F0A9" w:rsidR="007E7AE1" w:rsidRPr="00011D25" w:rsidRDefault="00224475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bookmarkStart w:id="1" w:name="_Hlk81562851"/>
      <w:bookmarkEnd w:id="0"/>
      <w:r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”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bookmarkStart w:id="2" w:name="_Hlk111010823"/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Reabilitare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infrastructur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proofErr w:type="gram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rutier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</w:t>
      </w:r>
      <w:proofErr w:type="gram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pietonal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amenajare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spa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ț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verzi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pe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str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zile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Independen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ț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ei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Crizantemelor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n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Dorobanti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2 , </w:t>
      </w:r>
      <w:proofErr w:type="spellStart"/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artierul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Bro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teni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zona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Clubul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Poli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ț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tilor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municipiul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Buz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u</w:t>
      </w:r>
      <w:proofErr w:type="spellEnd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jud.Buz</w:t>
      </w:r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ă</w:t>
      </w:r>
      <w:r w:rsidRPr="0022447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u</w:t>
      </w:r>
      <w:bookmarkEnd w:id="2"/>
      <w:proofErr w:type="spellEnd"/>
      <w:r w:rsidR="00616816" w:rsidRPr="00616816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”</w:t>
      </w:r>
    </w:p>
    <w:bookmarkEnd w:id="1"/>
    <w:p w14:paraId="7FE8D20F" w14:textId="77777777" w:rsidR="007E7AE1" w:rsidRPr="00011D25" w:rsidRDefault="007E7AE1" w:rsidP="007E7AE1">
      <w:pPr>
        <w:spacing w:after="0" w:line="240" w:lineRule="auto"/>
        <w:ind w:left="4678"/>
        <w:jc w:val="both"/>
        <w:outlineLvl w:val="4"/>
        <w:rPr>
          <w:rFonts w:ascii="Arial" w:eastAsia="Times New Roman" w:hAnsi="Arial" w:cs="Arial"/>
          <w:b/>
          <w:iCs/>
          <w:color w:val="0070C0"/>
          <w:sz w:val="28"/>
          <w:szCs w:val="28"/>
        </w:rPr>
      </w:pPr>
      <w:r w:rsidRPr="00011D25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    </w:t>
      </w:r>
    </w:p>
    <w:p w14:paraId="21CF9438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375EB1B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DC93E94" w14:textId="033EEF9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Consiliul Local al Municipiului Buzău, jude</w:t>
      </w:r>
      <w:r w:rsidR="00CC63A5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ț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ul Buzău, întrunit în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şedinţă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E308C3">
        <w:rPr>
          <w:rFonts w:ascii="Arial" w:eastAsia="Times New Roman" w:hAnsi="Arial" w:cs="Arial"/>
          <w:iCs/>
          <w:sz w:val="28"/>
          <w:szCs w:val="28"/>
          <w:lang w:val="ro-RO" w:eastAsia="ro-RO"/>
        </w:rPr>
        <w:t>ordinară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:</w:t>
      </w:r>
    </w:p>
    <w:p w14:paraId="3C729074" w14:textId="207A2A08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Având în vedere:</w:t>
      </w:r>
    </w:p>
    <w:p w14:paraId="121C8012" w14:textId="407829B0" w:rsidR="007E7AE1" w:rsidRPr="00011D25" w:rsidRDefault="007E7AE1" w:rsidP="007E7AE1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- 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referatul de aprobare al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primarului municipiului Buzău, înregistrat sub numărul </w:t>
      </w:r>
      <w:r w:rsidR="00735673"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..............</w:t>
      </w:r>
      <w:r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/CLM/</w:t>
      </w:r>
      <w:r w:rsidR="00735673"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...............</w:t>
      </w:r>
      <w:r w:rsidR="00DB37DE"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.</w:t>
      </w:r>
      <w:r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20</w:t>
      </w:r>
      <w:r w:rsidR="00CC63A5" w:rsidRPr="00735673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2</w:t>
      </w:r>
      <w:r w:rsidR="00224475"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>2</w:t>
      </w:r>
      <w:r w:rsidR="00DB37DE"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6A69E26A" w14:textId="75DACC9E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- raportul Serviciului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 nr</w:t>
      </w:r>
      <w:r w:rsidRPr="00A460F1">
        <w:rPr>
          <w:rFonts w:ascii="Arial" w:eastAsia="Times New Roman" w:hAnsi="Arial" w:cs="Arial"/>
          <w:iCs/>
          <w:sz w:val="24"/>
          <w:szCs w:val="24"/>
          <w:lang w:val="ro-RO" w:eastAsia="ro-RO"/>
        </w:rPr>
        <w:t>.</w:t>
      </w:r>
      <w:r w:rsidR="00D32DD7" w:rsidRPr="00A460F1">
        <w:rPr>
          <w:rFonts w:ascii="Arial" w:hAnsi="Arial" w:cs="Arial"/>
          <w:sz w:val="24"/>
          <w:szCs w:val="24"/>
        </w:rPr>
        <w:t xml:space="preserve"> </w:t>
      </w:r>
      <w:r w:rsidR="00224475">
        <w:rPr>
          <w:rFonts w:ascii="Arial" w:hAnsi="Arial" w:cs="Arial"/>
          <w:sz w:val="28"/>
          <w:szCs w:val="28"/>
        </w:rPr>
        <w:t xml:space="preserve"> </w:t>
      </w:r>
      <w:r w:rsidR="00652814" w:rsidRPr="0065281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32DD7" w:rsidRPr="00D32DD7">
        <w:rPr>
          <w:rFonts w:ascii="Arial" w:eastAsia="Times New Roman" w:hAnsi="Arial" w:cs="Arial"/>
          <w:iCs/>
          <w:sz w:val="28"/>
          <w:szCs w:val="28"/>
          <w:lang w:val="ro-RO" w:eastAsia="ro-RO"/>
        </w:rPr>
        <w:t>/202</w:t>
      </w:r>
      <w:r w:rsidR="0022447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7B1FFF54" w14:textId="7225FA3A" w:rsidR="007E7AE1" w:rsidRPr="00DB37DE" w:rsidRDefault="007E7AE1" w:rsidP="007E7AE1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 avizul </w:t>
      </w:r>
      <w:r w:rsidR="00DB37DE" w:rsidRPr="00DB37DE">
        <w:rPr>
          <w:rFonts w:ascii="Arial" w:hAnsi="Arial" w:cs="Arial"/>
          <w:bCs/>
          <w:sz w:val="28"/>
          <w:szCs w:val="28"/>
          <w:lang w:val="it-IT"/>
        </w:rPr>
        <w:t>Comisiei pentru amenajarea teritoriului, urbanism, administrarea domeniului public și privat al municipiului</w:t>
      </w: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307918F4" w14:textId="77777777" w:rsidR="00DB37DE" w:rsidRPr="00FE0805" w:rsidRDefault="007E7AE1" w:rsidP="00DB37DE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  <w:lang w:val="it-IT"/>
        </w:rPr>
      </w:pP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 avizul Comisiei </w:t>
      </w:r>
      <w:r w:rsidR="00DB37DE" w:rsidRPr="00DB37DE">
        <w:rPr>
          <w:rFonts w:ascii="Arial" w:hAnsi="Arial" w:cs="Arial"/>
          <w:bCs/>
          <w:sz w:val="28"/>
          <w:szCs w:val="28"/>
          <w:lang w:val="it-IT"/>
        </w:rPr>
        <w:t xml:space="preserve">pentru tranziția la economia circulară, buget, finanțe, agricultură, turism </w:t>
      </w:r>
      <w:r w:rsidR="00DB37DE" w:rsidRPr="00FE0805">
        <w:rPr>
          <w:rFonts w:ascii="Arial" w:hAnsi="Arial" w:cs="Arial"/>
          <w:bCs/>
          <w:sz w:val="28"/>
          <w:szCs w:val="28"/>
          <w:lang w:val="it-IT"/>
        </w:rPr>
        <w:t>și relații internaționale;</w:t>
      </w:r>
    </w:p>
    <w:p w14:paraId="4CEED005" w14:textId="5051C3C3" w:rsidR="007E7AE1" w:rsidRPr="00DB37DE" w:rsidRDefault="007E7AE1" w:rsidP="00DB37D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FE0805">
        <w:rPr>
          <w:rFonts w:ascii="Arial" w:eastAsia="Times New Roman" w:hAnsi="Arial" w:cs="Arial"/>
          <w:iCs/>
          <w:sz w:val="28"/>
          <w:szCs w:val="28"/>
          <w:lang w:eastAsia="ro-RO"/>
        </w:rPr>
        <w:t>-</w:t>
      </w:r>
      <w:r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avizul nr.</w:t>
      </w:r>
      <w:r w:rsidR="00DB37DE"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FE0805"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>6</w:t>
      </w:r>
      <w:r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>/20</w:t>
      </w:r>
      <w:r w:rsidR="00437B79"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224475"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Pr="00FE08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al Comisiei </w:t>
      </w:r>
      <w:proofErr w:type="spellStart"/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-economice a Consiliului Local al Municipiului Buzău;</w:t>
      </w:r>
    </w:p>
    <w:p w14:paraId="00AF3220" w14:textId="5249CD28" w:rsidR="007E7AE1" w:rsidRPr="00011D25" w:rsidRDefault="007E7AE1" w:rsidP="00EA7C1E">
      <w:pPr>
        <w:pStyle w:val="Corptext"/>
        <w:ind w:firstLine="567"/>
        <w:rPr>
          <w:rFonts w:ascii="Arial" w:hAnsi="Arial" w:cs="Arial"/>
          <w:iCs/>
          <w:sz w:val="28"/>
          <w:szCs w:val="28"/>
          <w:lang w:val="ro-RO"/>
        </w:rPr>
      </w:pP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 - prevederile H.G. nr.</w:t>
      </w:r>
      <w:r w:rsidR="00DB37DE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907/2016 privind etapele de elaborare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şi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conţinutul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-cadru al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documentaţiilor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tehnico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-economice aferente obiectivelor/proiectelor de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investiţii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finanţate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din fonduri publice</w:t>
      </w:r>
      <w:r w:rsidR="00EA7C1E">
        <w:rPr>
          <w:rFonts w:ascii="Arial" w:hAnsi="Arial" w:cs="Arial"/>
          <w:iCs/>
          <w:sz w:val="28"/>
          <w:szCs w:val="28"/>
          <w:lang w:val="ro-RO"/>
        </w:rPr>
        <w:t>,</w:t>
      </w:r>
      <w:r w:rsidR="00EA7C1E" w:rsidRPr="00EA7C1E">
        <w:rPr>
          <w:rFonts w:ascii="Arial" w:hAnsi="Arial" w:cs="Arial"/>
          <w:sz w:val="28"/>
          <w:szCs w:val="28"/>
          <w:lang w:val="ro-RO"/>
        </w:rPr>
        <w:t xml:space="preserve"> cu modificările și completările ulterioare</w:t>
      </w:r>
      <w:r w:rsidRPr="00011D25">
        <w:rPr>
          <w:rFonts w:ascii="Arial" w:hAnsi="Arial" w:cs="Arial"/>
          <w:iCs/>
          <w:sz w:val="28"/>
          <w:szCs w:val="28"/>
          <w:lang w:val="ro-RO"/>
        </w:rPr>
        <w:t>;</w:t>
      </w:r>
    </w:p>
    <w:p w14:paraId="284AF00E" w14:textId="7BD9B19C" w:rsidR="00EA7C1E" w:rsidRPr="00EA7C1E" w:rsidRDefault="007E7AE1" w:rsidP="00EA7C1E">
      <w:pPr>
        <w:pStyle w:val="Corptext"/>
        <w:rPr>
          <w:rFonts w:ascii="Arial" w:hAnsi="Arial" w:cs="Arial"/>
          <w:sz w:val="28"/>
          <w:szCs w:val="28"/>
          <w:lang w:val="ro-RO"/>
        </w:rPr>
      </w:pP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        - prevederile art. 44, alin</w:t>
      </w:r>
      <w:r w:rsidR="00DB37DE">
        <w:rPr>
          <w:rFonts w:ascii="Arial" w:hAnsi="Arial" w:cs="Arial"/>
          <w:iCs/>
          <w:sz w:val="28"/>
          <w:szCs w:val="28"/>
          <w:lang w:val="ro-RO"/>
        </w:rPr>
        <w:t>.</w:t>
      </w: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(1) din Legea nr. 273/2006 privind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finanţele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publice locale</w:t>
      </w:r>
      <w:r w:rsidR="00EA7C1E">
        <w:rPr>
          <w:rFonts w:ascii="Arial" w:hAnsi="Arial" w:cs="Arial"/>
          <w:iCs/>
          <w:sz w:val="28"/>
          <w:szCs w:val="28"/>
          <w:lang w:val="ro-RO"/>
        </w:rPr>
        <w:t>,</w:t>
      </w:r>
      <w:r w:rsidR="00EA7C1E" w:rsidRPr="00EA7C1E">
        <w:rPr>
          <w:rFonts w:ascii="Arial" w:hAnsi="Arial" w:cs="Arial"/>
          <w:sz w:val="28"/>
          <w:szCs w:val="28"/>
          <w:lang w:val="ro-RO"/>
        </w:rPr>
        <w:t xml:space="preserve"> cu modificările și completările ulterioare;</w:t>
      </w:r>
    </w:p>
    <w:p w14:paraId="5C22B516" w14:textId="5DE80ACC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ab/>
      </w:r>
    </w:p>
    <w:p w14:paraId="3A8A076D" w14:textId="2F6A99D9" w:rsidR="00CC63A5" w:rsidRPr="00011D25" w:rsidRDefault="00CC63A5" w:rsidP="00CC63A5">
      <w:pPr>
        <w:pStyle w:val="Corptext"/>
        <w:rPr>
          <w:rFonts w:ascii="Arial" w:hAnsi="Arial" w:cs="Arial"/>
          <w:sz w:val="28"/>
          <w:szCs w:val="28"/>
        </w:rPr>
      </w:pPr>
      <w:r w:rsidRPr="00011D25">
        <w:rPr>
          <w:rFonts w:ascii="Arial" w:hAnsi="Arial" w:cs="Arial"/>
          <w:sz w:val="28"/>
          <w:szCs w:val="28"/>
          <w:lang w:val="ro-RO"/>
        </w:rPr>
        <w:t xml:space="preserve">         În temeiul art. 129, alin. (1), (2), lit. b) </w:t>
      </w:r>
      <w:r w:rsidR="00DB37DE">
        <w:rPr>
          <w:rFonts w:ascii="Arial" w:hAnsi="Arial" w:cs="Arial"/>
          <w:sz w:val="28"/>
          <w:szCs w:val="28"/>
          <w:lang w:val="ro-RO"/>
        </w:rPr>
        <w:t>ș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i alin. </w:t>
      </w:r>
      <w:r w:rsidRPr="00011D25">
        <w:rPr>
          <w:rFonts w:ascii="Arial" w:hAnsi="Arial" w:cs="Arial"/>
          <w:sz w:val="28"/>
          <w:szCs w:val="28"/>
        </w:rPr>
        <w:t xml:space="preserve">(4), lit. d), art. 139, </w:t>
      </w:r>
      <w:proofErr w:type="spellStart"/>
      <w:r w:rsidRPr="00011D25">
        <w:rPr>
          <w:rFonts w:ascii="Arial" w:hAnsi="Arial" w:cs="Arial"/>
          <w:sz w:val="28"/>
          <w:szCs w:val="28"/>
        </w:rPr>
        <w:t>alin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. (1), </w:t>
      </w:r>
      <w:proofErr w:type="spellStart"/>
      <w:r w:rsidRPr="00011D25">
        <w:rPr>
          <w:rFonts w:ascii="Arial" w:hAnsi="Arial" w:cs="Arial"/>
          <w:sz w:val="28"/>
          <w:szCs w:val="28"/>
        </w:rPr>
        <w:t>coroborat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cu art. 5, lit. </w:t>
      </w:r>
      <w:proofErr w:type="spellStart"/>
      <w:r w:rsidRPr="00011D25">
        <w:rPr>
          <w:rFonts w:ascii="Arial" w:hAnsi="Arial" w:cs="Arial"/>
          <w:sz w:val="28"/>
          <w:szCs w:val="28"/>
        </w:rPr>
        <w:t>e</w:t>
      </w:r>
      <w:r w:rsidR="00DB37DE">
        <w:rPr>
          <w:rFonts w:ascii="Arial" w:hAnsi="Arial" w:cs="Arial"/>
          <w:sz w:val="28"/>
          <w:szCs w:val="28"/>
        </w:rPr>
        <w:t>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), precum </w:t>
      </w:r>
      <w:proofErr w:type="spellStart"/>
      <w:r w:rsidR="00DB37DE">
        <w:rPr>
          <w:rFonts w:ascii="Arial" w:hAnsi="Arial" w:cs="Arial"/>
          <w:sz w:val="28"/>
          <w:szCs w:val="28"/>
        </w:rPr>
        <w:t>ș</w:t>
      </w:r>
      <w:r w:rsidRPr="00011D25">
        <w:rPr>
          <w:rFonts w:ascii="Arial" w:hAnsi="Arial" w:cs="Arial"/>
          <w:sz w:val="28"/>
          <w:szCs w:val="28"/>
        </w:rPr>
        <w:t>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art. 196</w:t>
      </w:r>
      <w:r w:rsidR="00DB37DE">
        <w:rPr>
          <w:rFonts w:ascii="Arial" w:hAnsi="Arial" w:cs="Arial"/>
          <w:sz w:val="28"/>
          <w:szCs w:val="28"/>
        </w:rPr>
        <w:t>,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 alin. </w:t>
      </w:r>
      <w:r w:rsidRPr="00011D25">
        <w:rPr>
          <w:rFonts w:ascii="Arial" w:hAnsi="Arial" w:cs="Arial"/>
          <w:sz w:val="28"/>
          <w:szCs w:val="28"/>
        </w:rPr>
        <w:t>(1), lit.</w:t>
      </w:r>
      <w:r w:rsidR="00DB37DE">
        <w:rPr>
          <w:rFonts w:ascii="Arial" w:hAnsi="Arial" w:cs="Arial"/>
          <w:sz w:val="28"/>
          <w:szCs w:val="28"/>
        </w:rPr>
        <w:t xml:space="preserve"> </w:t>
      </w:r>
      <w:r w:rsidRPr="00011D25">
        <w:rPr>
          <w:rFonts w:ascii="Arial" w:hAnsi="Arial" w:cs="Arial"/>
          <w:sz w:val="28"/>
          <w:szCs w:val="28"/>
        </w:rPr>
        <w:t xml:space="preserve">a) din O.U.G. nr. 57/2019 </w:t>
      </w:r>
      <w:proofErr w:type="spellStart"/>
      <w:r w:rsidRPr="00011D25">
        <w:rPr>
          <w:rFonts w:ascii="Arial" w:hAnsi="Arial" w:cs="Arial"/>
          <w:sz w:val="28"/>
          <w:szCs w:val="28"/>
        </w:rPr>
        <w:t>privind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Codul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administrativ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, </w:t>
      </w:r>
      <w:r w:rsidR="00DB37DE">
        <w:rPr>
          <w:rFonts w:ascii="Arial" w:hAnsi="Arial" w:cs="Arial"/>
          <w:sz w:val="28"/>
          <w:szCs w:val="28"/>
        </w:rPr>
        <w:t xml:space="preserve">cu </w:t>
      </w:r>
      <w:proofErr w:type="spellStart"/>
      <w:r w:rsidR="00DB37DE">
        <w:rPr>
          <w:rFonts w:ascii="Arial" w:hAnsi="Arial" w:cs="Arial"/>
          <w:sz w:val="28"/>
          <w:szCs w:val="28"/>
        </w:rPr>
        <w:t>modificările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și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completările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ulterioare</w:t>
      </w:r>
      <w:proofErr w:type="spellEnd"/>
      <w:r w:rsidR="00DB37DE">
        <w:rPr>
          <w:rFonts w:ascii="Arial" w:hAnsi="Arial" w:cs="Arial"/>
          <w:sz w:val="28"/>
          <w:szCs w:val="28"/>
        </w:rPr>
        <w:t>,</w:t>
      </w:r>
    </w:p>
    <w:p w14:paraId="60CEC5C3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785B73B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FD35A21" w14:textId="0860132D" w:rsidR="007E7AE1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H O T Ă R Ă Ş T E :</w:t>
      </w:r>
    </w:p>
    <w:p w14:paraId="68CC6AA7" w14:textId="77777777" w:rsidR="00DB37DE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A357C07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D1E4A3F" w14:textId="469F4DBA" w:rsidR="007E7AE1" w:rsidRPr="00011D25" w:rsidRDefault="007E7AE1" w:rsidP="00E16181">
      <w:pPr>
        <w:spacing w:after="0" w:line="240" w:lineRule="auto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  <w:t xml:space="preserve">          Art.1. 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- Se aprobă </w:t>
      </w:r>
      <w:bookmarkStart w:id="3" w:name="_Hlk79666853"/>
      <w:r w:rsidR="00E16181" w:rsidRP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Documentației de Avizare a Lucrărilor de </w:t>
      </w:r>
      <w:r w:rsidR="001E40BC">
        <w:rPr>
          <w:rFonts w:ascii="Arial" w:eastAsia="Times New Roman" w:hAnsi="Arial" w:cs="Arial"/>
          <w:iCs/>
          <w:sz w:val="28"/>
          <w:szCs w:val="28"/>
          <w:lang w:val="ro-RO" w:eastAsia="ro-RO"/>
        </w:rPr>
        <w:t>I</w:t>
      </w:r>
      <w:r w:rsidR="00E16181" w:rsidRP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ntervenție și a indicatorilor </w:t>
      </w:r>
      <w:proofErr w:type="spellStart"/>
      <w:r w:rsidR="00E16181" w:rsidRP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E16181" w:rsidRP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 ai obiectivului de investiții</w:t>
      </w:r>
      <w:bookmarkEnd w:id="3"/>
      <w:r w:rsidR="00E16181" w:rsidRPr="00E1618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616816" w:rsidRPr="00616816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>“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Reabilitare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infrastructură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rutieră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pietonală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amenajare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spații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verzi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pe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străzile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lastRenderedPageBreak/>
        <w:t>Independenței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Crizantemelor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în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Dorobanti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2 ,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Broșteni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in zona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Clubul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Polițiștilor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municipiul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Buzău</w:t>
      </w:r>
      <w:proofErr w:type="spellEnd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jud.Buzău</w:t>
      </w:r>
      <w:proofErr w:type="spellEnd"/>
      <w:r w:rsidR="00616816" w:rsidRPr="00616816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>”</w:t>
      </w:r>
      <w:r w:rsidR="00616816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 xml:space="preserve">,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conform anexei nr.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1 care face parte integrantă din prezenta hotărâre.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  </w:t>
      </w:r>
    </w:p>
    <w:p w14:paraId="2899C405" w14:textId="77777777" w:rsidR="00224475" w:rsidRDefault="00224475" w:rsidP="00E76755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3E1342AE" w14:textId="537121AC" w:rsidR="007E7AE1" w:rsidRPr="00011D25" w:rsidRDefault="007E7AE1" w:rsidP="00E76755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Art. 2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- Se aprobă indicatorii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-economici ai obiectivului de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investitii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</w:t>
      </w:r>
      <w:r w:rsidR="001E40BC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bookmarkStart w:id="4" w:name="_Hlk81562902"/>
      <w:r w:rsidR="00616816" w:rsidRPr="00616816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“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Reabilitare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infrastructură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rutieră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pietonală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amenajare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spații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verzi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pe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străzile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Independenței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Crizantemelor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Dorobanti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2 ,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Broșteni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zona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Clubul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Polițiștilor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municipiul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Buzău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jud.Buzău</w:t>
      </w:r>
      <w:proofErr w:type="spellEnd"/>
      <w:r w:rsidR="00616816" w:rsidRPr="00616816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”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bookmarkEnd w:id="4"/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prevăzuti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în anexa nr. 2, care face parte integrantă din prezenta hotărâre.</w:t>
      </w:r>
    </w:p>
    <w:p w14:paraId="1607BA09" w14:textId="77777777" w:rsidR="00224475" w:rsidRDefault="00224475" w:rsidP="007E7AE1">
      <w:pPr>
        <w:spacing w:after="0" w:line="240" w:lineRule="auto"/>
        <w:ind w:right="22" w:firstLine="810"/>
        <w:jc w:val="both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</w:p>
    <w:p w14:paraId="632436A4" w14:textId="2E01CC4F" w:rsidR="007E7AE1" w:rsidRPr="00011D25" w:rsidRDefault="007E7AE1" w:rsidP="007E7AE1">
      <w:pPr>
        <w:spacing w:after="0" w:line="240" w:lineRule="auto"/>
        <w:ind w:right="22" w:firstLine="810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Art.</w:t>
      </w:r>
      <w:r w:rsidR="00E7675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3</w:t>
      </w:r>
      <w:r w:rsidRPr="00011D2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.</w:t>
      </w:r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-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Primarul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municipiului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Buzău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prin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intermediul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Serviciului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Publice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şi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Serviciului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Buget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Finanţe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va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aduce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la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îndeplinire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prevederile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prezentei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 hotărâri.</w:t>
      </w:r>
    </w:p>
    <w:p w14:paraId="7F5127BD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F8D7955" w14:textId="5A2BD87D" w:rsidR="007E7AE1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5F1D22AD" w14:textId="77777777" w:rsidR="00224475" w:rsidRPr="00011D25" w:rsidRDefault="00224475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2174AF89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</w:pPr>
      <w:proofErr w:type="gramStart"/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>PREŞEDINTELE  ŞEDINŢEI</w:t>
      </w:r>
      <w:proofErr w:type="gramEnd"/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>,</w:t>
      </w:r>
    </w:p>
    <w:p w14:paraId="147EE5C7" w14:textId="16F9A740" w:rsidR="007E7AE1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  <w:proofErr w:type="spellStart"/>
      <w:r>
        <w:rPr>
          <w:rFonts w:ascii="Arial" w:eastAsia="Times New Roman" w:hAnsi="Arial" w:cs="Arial"/>
          <w:iCs/>
          <w:sz w:val="28"/>
          <w:szCs w:val="28"/>
          <w:lang w:val="fr-FR" w:eastAsia="ro-RO"/>
        </w:rPr>
        <w:t>Consilier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fr-FR" w:eastAsia="ro-RO"/>
        </w:rPr>
        <w:t xml:space="preserve"> </w:t>
      </w:r>
    </w:p>
    <w:p w14:paraId="6341AFF3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6A07E101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4B4FDA80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517E32FF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717739F3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05F70CE7" w14:textId="51E98174" w:rsidR="00CC63A5" w:rsidRPr="00011D25" w:rsidRDefault="007E7AE1" w:rsidP="00DB37DE">
      <w:pPr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 xml:space="preserve">                                                    </w:t>
      </w:r>
      <w:proofErr w:type="gramStart"/>
      <w:r w:rsidR="00CC63A5"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>CONTRASEMNEAZĂ:</w:t>
      </w:r>
      <w:proofErr w:type="gramEnd"/>
      <w:r w:rsidR="00CC63A5"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                                                                                                                                  </w:t>
      </w:r>
    </w:p>
    <w:p w14:paraId="71B6A380" w14:textId="77777777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</w:t>
      </w: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>SECRETARUL GENERAL AL MUNICIPIULUI BUZ</w:t>
      </w:r>
      <w:r w:rsidRPr="00011D25">
        <w:rPr>
          <w:rFonts w:ascii="Arial" w:eastAsia="Times New Roman" w:hAnsi="Arial" w:cs="Arial"/>
          <w:b/>
          <w:sz w:val="28"/>
          <w:szCs w:val="28"/>
          <w:lang w:val="ro-RO" w:eastAsia="ro-RO"/>
        </w:rPr>
        <w:t>Ă</w:t>
      </w: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U  </w:t>
      </w:r>
    </w:p>
    <w:p w14:paraId="4B298110" w14:textId="77777777" w:rsidR="00DB37DE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                                                         </w:t>
      </w: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Eduard Pistol  </w:t>
      </w:r>
    </w:p>
    <w:p w14:paraId="1B6112E2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7EE08E3B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A8847EE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31DFAD2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243168AE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6AB5E70" w14:textId="3378BEA9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                      </w:t>
      </w:r>
    </w:p>
    <w:p w14:paraId="7752A8C1" w14:textId="77777777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3920EB8D" w14:textId="4BD680DA" w:rsidR="00CC63A5" w:rsidRPr="00011D25" w:rsidRDefault="00CC63A5" w:rsidP="00CC63A5">
      <w:pPr>
        <w:spacing w:after="0" w:line="240" w:lineRule="auto"/>
        <w:ind w:left="630"/>
        <w:rPr>
          <w:rFonts w:ascii="Arial" w:eastAsia="Times New Roman" w:hAnsi="Arial" w:cs="Arial"/>
          <w:sz w:val="28"/>
          <w:szCs w:val="28"/>
          <w:lang w:val="fr-FR" w:eastAsia="ro-RO"/>
        </w:rPr>
      </w:pPr>
      <w:proofErr w:type="gramStart"/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Buzău,</w:t>
      </w:r>
      <w:r w:rsidR="00DB37DE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8C29AF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DB37DE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proofErr w:type="gramEnd"/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202</w:t>
      </w:r>
      <w:r w:rsidR="00224475">
        <w:rPr>
          <w:rFonts w:ascii="Arial" w:eastAsia="Times New Roman" w:hAnsi="Arial" w:cs="Arial"/>
          <w:sz w:val="28"/>
          <w:szCs w:val="28"/>
          <w:lang w:val="fr-FR" w:eastAsia="ro-RO"/>
        </w:rPr>
        <w:t>2</w:t>
      </w:r>
    </w:p>
    <w:p w14:paraId="3EF94861" w14:textId="464632B4" w:rsidR="00CC63A5" w:rsidRPr="00011D25" w:rsidRDefault="00CC63A5" w:rsidP="00CC63A5">
      <w:pPr>
        <w:spacing w:after="0" w:line="240" w:lineRule="auto"/>
        <w:ind w:left="630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Nr.</w:t>
      </w:r>
      <w:r w:rsidR="000170AC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8C29AF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</w:p>
    <w:p w14:paraId="7C5A8800" w14:textId="77777777" w:rsidR="00CC63A5" w:rsidRPr="00011D25" w:rsidRDefault="00CC63A5" w:rsidP="00CC63A5">
      <w:pPr>
        <w:spacing w:after="0" w:line="240" w:lineRule="auto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ADF9A8D" w14:textId="1FBB6FF0" w:rsidR="006D53A3" w:rsidRPr="00011D25" w:rsidRDefault="00CC63A5" w:rsidP="00224475">
      <w:pPr>
        <w:spacing w:after="0" w:line="240" w:lineRule="auto"/>
        <w:ind w:left="630"/>
        <w:jc w:val="both"/>
        <w:rPr>
          <w:rFonts w:ascii="Arial" w:eastAsia="Arial" w:hAnsi="Arial" w:cs="Arial"/>
          <w:sz w:val="28"/>
          <w:szCs w:val="28"/>
          <w:lang w:val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ab/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Această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Hotărâre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fost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adoptată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Consiliul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Local al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Municipiului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Buzău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în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şedinţa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din data de </w:t>
      </w:r>
      <w:r w:rsidR="00E26341">
        <w:rPr>
          <w:rFonts w:ascii="Arial" w:hAnsi="Arial" w:cs="Arial"/>
          <w:sz w:val="28"/>
          <w:szCs w:val="28"/>
        </w:rPr>
        <w:t>…………………</w:t>
      </w:r>
      <w:r w:rsidR="00DB37DE">
        <w:rPr>
          <w:rFonts w:ascii="Arial" w:hAnsi="Arial" w:cs="Arial"/>
          <w:sz w:val="28"/>
          <w:szCs w:val="28"/>
        </w:rPr>
        <w:t xml:space="preserve"> 202</w:t>
      </w:r>
      <w:r w:rsidR="00A5600C">
        <w:rPr>
          <w:rFonts w:ascii="Arial" w:hAnsi="Arial" w:cs="Arial"/>
          <w:sz w:val="28"/>
          <w:szCs w:val="28"/>
        </w:rPr>
        <w:t>2</w:t>
      </w:r>
      <w:r w:rsidR="006D53A3"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respectarea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prevederilor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art. 139,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alin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. (1),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coroborat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cu art. 5, lit.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ee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) </w:t>
      </w:r>
      <w:r w:rsidR="006D53A3" w:rsidRPr="00011D25">
        <w:rPr>
          <w:rFonts w:ascii="Arial" w:hAnsi="Arial" w:cs="Arial"/>
          <w:bCs/>
          <w:sz w:val="28"/>
          <w:szCs w:val="28"/>
        </w:rPr>
        <w:t xml:space="preserve">din O.U.G. nr. 57/2019 </w:t>
      </w:r>
      <w:proofErr w:type="spellStart"/>
      <w:r w:rsidR="006D53A3" w:rsidRPr="00011D25">
        <w:rPr>
          <w:rFonts w:ascii="Arial" w:hAnsi="Arial" w:cs="Arial"/>
          <w:bCs/>
          <w:sz w:val="28"/>
          <w:szCs w:val="28"/>
        </w:rPr>
        <w:t>privind</w:t>
      </w:r>
      <w:proofErr w:type="spellEnd"/>
      <w:r w:rsidR="006D53A3" w:rsidRPr="00011D25">
        <w:rPr>
          <w:rFonts w:ascii="Arial" w:hAnsi="Arial" w:cs="Arial"/>
          <w:bCs/>
          <w:sz w:val="28"/>
          <w:szCs w:val="28"/>
          <w:lang w:val="ro-RO"/>
        </w:rPr>
        <w:t xml:space="preserve"> Codul administrativ</w:t>
      </w:r>
      <w:r w:rsidR="006D53A3"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modificările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și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completările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ulterio</w:t>
      </w:r>
      <w:r w:rsidR="00E308C3">
        <w:rPr>
          <w:rFonts w:ascii="Arial" w:hAnsi="Arial" w:cs="Arial"/>
          <w:sz w:val="28"/>
          <w:szCs w:val="28"/>
        </w:rPr>
        <w:t>a</w:t>
      </w:r>
      <w:r w:rsidR="006D53A3" w:rsidRPr="00011D25">
        <w:rPr>
          <w:rFonts w:ascii="Arial" w:hAnsi="Arial" w:cs="Arial"/>
          <w:sz w:val="28"/>
          <w:szCs w:val="28"/>
        </w:rPr>
        <w:t>re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, cu un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număr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de </w:t>
      </w:r>
      <w:r w:rsidR="00E26341">
        <w:rPr>
          <w:rFonts w:ascii="Arial" w:hAnsi="Arial" w:cs="Arial"/>
          <w:sz w:val="28"/>
          <w:szCs w:val="28"/>
        </w:rPr>
        <w:t>……………</w:t>
      </w:r>
      <w:proofErr w:type="gramStart"/>
      <w:r w:rsidR="00E26341">
        <w:rPr>
          <w:rFonts w:ascii="Arial" w:hAnsi="Arial" w:cs="Arial"/>
          <w:sz w:val="28"/>
          <w:szCs w:val="28"/>
        </w:rPr>
        <w:t>…..</w:t>
      </w:r>
      <w:proofErr w:type="gram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voturi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pentru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>,</w:t>
      </w:r>
      <w:r w:rsidR="000170AC">
        <w:rPr>
          <w:rFonts w:ascii="Arial" w:hAnsi="Arial" w:cs="Arial"/>
          <w:sz w:val="28"/>
          <w:szCs w:val="28"/>
        </w:rPr>
        <w:t xml:space="preserve"> </w:t>
      </w:r>
      <w:r w:rsidR="00E26341">
        <w:rPr>
          <w:rFonts w:ascii="Arial" w:hAnsi="Arial" w:cs="Arial"/>
          <w:sz w:val="28"/>
          <w:szCs w:val="28"/>
        </w:rPr>
        <w:t>………….</w:t>
      </w:r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abţiner</w:t>
      </w:r>
      <w:r w:rsidR="000170AC">
        <w:rPr>
          <w:rFonts w:ascii="Arial" w:hAnsi="Arial" w:cs="Arial"/>
          <w:sz w:val="28"/>
          <w:szCs w:val="28"/>
        </w:rPr>
        <w:t>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şi </w:t>
      </w:r>
      <w:r w:rsidR="00E26341">
        <w:rPr>
          <w:rFonts w:ascii="Arial" w:hAnsi="Arial" w:cs="Arial"/>
          <w:sz w:val="28"/>
          <w:szCs w:val="28"/>
        </w:rPr>
        <w:t>………</w:t>
      </w:r>
      <w:proofErr w:type="gramStart"/>
      <w:r w:rsidR="00E26341">
        <w:rPr>
          <w:rFonts w:ascii="Arial" w:hAnsi="Arial" w:cs="Arial"/>
          <w:sz w:val="28"/>
          <w:szCs w:val="28"/>
        </w:rPr>
        <w:t>…..</w:t>
      </w:r>
      <w:proofErr w:type="gram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voturi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împotrivă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, din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numărul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total de </w:t>
      </w:r>
      <w:r w:rsidR="00DB37DE">
        <w:rPr>
          <w:rFonts w:ascii="Arial" w:hAnsi="Arial" w:cs="Arial"/>
          <w:sz w:val="28"/>
          <w:szCs w:val="28"/>
        </w:rPr>
        <w:t>23</w:t>
      </w:r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consilieri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în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funcţie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şi</w:t>
      </w:r>
      <w:proofErr w:type="spellEnd"/>
      <w:r w:rsidR="000170AC">
        <w:rPr>
          <w:rFonts w:ascii="Arial" w:hAnsi="Arial" w:cs="Arial"/>
          <w:sz w:val="28"/>
          <w:szCs w:val="28"/>
        </w:rPr>
        <w:t xml:space="preserve"> </w:t>
      </w:r>
      <w:r w:rsidR="00E26341">
        <w:rPr>
          <w:rFonts w:ascii="Arial" w:hAnsi="Arial" w:cs="Arial"/>
          <w:sz w:val="28"/>
          <w:szCs w:val="28"/>
        </w:rPr>
        <w:t>…………</w:t>
      </w:r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consilieri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prezenţi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 xml:space="preserve"> la </w:t>
      </w:r>
      <w:proofErr w:type="spellStart"/>
      <w:r w:rsidR="006D53A3" w:rsidRPr="00011D25">
        <w:rPr>
          <w:rFonts w:ascii="Arial" w:hAnsi="Arial" w:cs="Arial"/>
          <w:sz w:val="28"/>
          <w:szCs w:val="28"/>
        </w:rPr>
        <w:t>şedinţă</w:t>
      </w:r>
      <w:proofErr w:type="spellEnd"/>
      <w:r w:rsidR="006D53A3" w:rsidRPr="00011D25">
        <w:rPr>
          <w:rFonts w:ascii="Arial" w:hAnsi="Arial" w:cs="Arial"/>
          <w:sz w:val="28"/>
          <w:szCs w:val="28"/>
        </w:rPr>
        <w:t>.</w:t>
      </w:r>
      <w:r w:rsidR="006D53A3" w:rsidRPr="00011D25">
        <w:rPr>
          <w:rFonts w:ascii="Arial" w:eastAsia="Arial" w:hAnsi="Arial" w:cs="Arial"/>
          <w:sz w:val="28"/>
          <w:szCs w:val="28"/>
          <w:lang w:val="ro-RO"/>
        </w:rPr>
        <w:t xml:space="preserve">  </w:t>
      </w:r>
    </w:p>
    <w:p w14:paraId="68D74381" w14:textId="0A463167" w:rsidR="00CC63A5" w:rsidRDefault="00CC63A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1E1EB06" w14:textId="13021E46" w:rsidR="00652814" w:rsidRDefault="00652814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35015C8" w14:textId="426075E5" w:rsidR="00652814" w:rsidRDefault="00652814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23F1ACB" w14:textId="77777777" w:rsidR="00652814" w:rsidRPr="00011D25" w:rsidRDefault="00652814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545973D" w14:textId="77777777" w:rsidR="00CC63A5" w:rsidRPr="00011D25" w:rsidRDefault="00CC63A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9C7BDCC" w14:textId="4DB76B54" w:rsidR="007E7AE1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        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</w:t>
      </w:r>
      <w:r w:rsidR="007E7AE1"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ANEXA</w:t>
      </w:r>
      <w:r w:rsidR="00DB37DE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Nr. 2</w:t>
      </w:r>
      <w:r w:rsidR="007E7AE1"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 </w:t>
      </w:r>
    </w:p>
    <w:p w14:paraId="7EC9359D" w14:textId="3D19DED0" w:rsidR="007E7AE1" w:rsidRPr="00011D25" w:rsidRDefault="007E7AE1" w:rsidP="00DB37DE">
      <w:pPr>
        <w:spacing w:after="0" w:line="240" w:lineRule="auto"/>
        <w:jc w:val="right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                             </w:t>
      </w:r>
      <w:r w:rsidR="00CC63A5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la Hotărârea nr.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din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20</w:t>
      </w:r>
      <w:r w:rsidR="00437B79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22447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</w:p>
    <w:p w14:paraId="081AC7A4" w14:textId="77777777" w:rsidR="007E7AE1" w:rsidRPr="00011D25" w:rsidRDefault="00CC63A5" w:rsidP="00DB37DE">
      <w:pPr>
        <w:spacing w:after="0" w:line="240" w:lineRule="auto"/>
        <w:ind w:firstLine="4111"/>
        <w:jc w:val="right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 Consiliului Local al Municipiului Buzău</w:t>
      </w:r>
    </w:p>
    <w:p w14:paraId="06699EF2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D035E84" w14:textId="461897EE" w:rsidR="007E7AE1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889642C" w14:textId="77777777" w:rsidR="000170AC" w:rsidRPr="00011D25" w:rsidRDefault="000170AC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54DB510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127E8C0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318E198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</w:t>
      </w: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INDICATORII TEHNICO-ECONOMICI </w:t>
      </w:r>
    </w:p>
    <w:p w14:paraId="4C9367DF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AI OBIECTIVULUI DE INVESTITII PUBLICE</w:t>
      </w:r>
    </w:p>
    <w:p w14:paraId="4E04C62E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D55ACE7" w14:textId="3625B42D" w:rsidR="001E40BC" w:rsidRPr="001E40BC" w:rsidRDefault="00B32ABC" w:rsidP="001E40BC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Reabilitare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infrastructură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proofErr w:type="gram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rutieră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</w:t>
      </w:r>
      <w:proofErr w:type="gram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pietonală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amenajare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spații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verzi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pe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străzile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Independenței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Crizantemelor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Dorobanti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2 ,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Broșteni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zona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Clubul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Polițiștilor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municipiul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Buzău</w:t>
      </w:r>
      <w:proofErr w:type="spellEnd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jud.Buzău</w:t>
      </w:r>
      <w:proofErr w:type="spellEnd"/>
      <w:r w:rsidR="00652814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</w:p>
    <w:p w14:paraId="052A5749" w14:textId="6F59F6AE" w:rsidR="007E7AE1" w:rsidRPr="00011D25" w:rsidRDefault="007E7AE1" w:rsidP="00E76755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446349A3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300CBBF2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7393028F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                                                 </w:t>
      </w:r>
    </w:p>
    <w:p w14:paraId="69D62B5F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2224050A" w14:textId="000083B6" w:rsidR="008C29AF" w:rsidRPr="009153B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Valoarea totală a </w:t>
      </w:r>
      <w:proofErr w:type="spellStart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investiţiei</w:t>
      </w:r>
      <w:proofErr w:type="spellEnd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:       </w:t>
      </w:r>
      <w:r w:rsidR="00615F17"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36</w:t>
      </w:r>
      <w:r w:rsid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.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890</w:t>
      </w:r>
      <w:r w:rsid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.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799,58 </w:t>
      </w: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lei , cu TVA              </w:t>
      </w:r>
    </w:p>
    <w:p w14:paraId="5AE21A49" w14:textId="74901415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din care: </w:t>
      </w:r>
      <w:proofErr w:type="spellStart"/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>construcţii</w:t>
      </w:r>
      <w:proofErr w:type="spellEnd"/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-montaj :   </w:t>
      </w:r>
      <w:r w:rsidR="00F85A5A"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</w:t>
      </w:r>
      <w:r w:rsidR="00E94987"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35</w:t>
      </w:r>
      <w:r w:rsid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.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600</w:t>
      </w:r>
      <w:r w:rsid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.</w:t>
      </w:r>
      <w:r w:rsidR="009153BF"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985,14</w:t>
      </w:r>
      <w:r w:rsid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</w:t>
      </w:r>
      <w:r w:rsidRPr="009153B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lei , cu TVA                </w:t>
      </w:r>
    </w:p>
    <w:p w14:paraId="2F175191" w14:textId="77777777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49683ED" w14:textId="24B842A6" w:rsidR="00F800D0" w:rsidRPr="00F800D0" w:rsidRDefault="00F800D0" w:rsidP="00F800D0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4"/>
        <w:gridCol w:w="3197"/>
      </w:tblGrid>
      <w:tr w:rsidR="00A85D0F" w:rsidRPr="00A85D0F" w14:paraId="4D8AAD52" w14:textId="77777777" w:rsidTr="00A85D0F">
        <w:trPr>
          <w:jc w:val="center"/>
        </w:trPr>
        <w:tc>
          <w:tcPr>
            <w:tcW w:w="8021" w:type="dxa"/>
            <w:gridSpan w:val="2"/>
            <w:shd w:val="clear" w:color="auto" w:fill="auto"/>
          </w:tcPr>
          <w:p w14:paraId="61BA9248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Caracteristici tehnice si parametri specifici obiectivului de </w:t>
            </w: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investitii</w:t>
            </w:r>
            <w:proofErr w:type="spellEnd"/>
          </w:p>
        </w:tc>
      </w:tr>
      <w:tr w:rsidR="00A85D0F" w:rsidRPr="00A85D0F" w14:paraId="715007C1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5C280279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Categorie </w:t>
            </w: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strazi</w:t>
            </w:r>
            <w:proofErr w:type="spellEnd"/>
          </w:p>
        </w:tc>
        <w:tc>
          <w:tcPr>
            <w:tcW w:w="3197" w:type="dxa"/>
            <w:shd w:val="clear" w:color="auto" w:fill="auto"/>
          </w:tcPr>
          <w:p w14:paraId="05F3B414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III/IV</w:t>
            </w:r>
          </w:p>
        </w:tc>
      </w:tr>
      <w:tr w:rsidR="00A85D0F" w:rsidRPr="00A85D0F" w14:paraId="31833480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26466290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Suprafata</w:t>
            </w:r>
            <w:proofErr w:type="spellEnd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carosabil</w:t>
            </w:r>
          </w:p>
        </w:tc>
        <w:tc>
          <w:tcPr>
            <w:tcW w:w="3197" w:type="dxa"/>
            <w:shd w:val="clear" w:color="auto" w:fill="auto"/>
          </w:tcPr>
          <w:p w14:paraId="753FF411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69.985,50 mp.</w:t>
            </w:r>
          </w:p>
        </w:tc>
      </w:tr>
      <w:tr w:rsidR="00A85D0F" w:rsidRPr="00A85D0F" w14:paraId="496E046E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1181E3F3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Suprafata</w:t>
            </w:r>
            <w:proofErr w:type="spellEnd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trotuare</w:t>
            </w:r>
          </w:p>
        </w:tc>
        <w:tc>
          <w:tcPr>
            <w:tcW w:w="3197" w:type="dxa"/>
            <w:shd w:val="clear" w:color="auto" w:fill="auto"/>
          </w:tcPr>
          <w:p w14:paraId="3F12A5C3" w14:textId="5C0E20F8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40.728,00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mp</w:t>
            </w:r>
          </w:p>
        </w:tc>
      </w:tr>
      <w:tr w:rsidR="00A85D0F" w:rsidRPr="00A85D0F" w14:paraId="09986008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1CACBA98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Suprafata</w:t>
            </w:r>
            <w:proofErr w:type="spellEnd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spatii verzi</w:t>
            </w:r>
          </w:p>
        </w:tc>
        <w:tc>
          <w:tcPr>
            <w:tcW w:w="3197" w:type="dxa"/>
            <w:shd w:val="clear" w:color="auto" w:fill="auto"/>
          </w:tcPr>
          <w:p w14:paraId="297F0966" w14:textId="4CD43554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39.000,00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mp</w:t>
            </w:r>
          </w:p>
        </w:tc>
      </w:tr>
      <w:tr w:rsidR="00A85D0F" w:rsidRPr="00A85D0F" w14:paraId="1AC445C9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35A8BB72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Lățime parte carosabilă</w:t>
            </w:r>
          </w:p>
        </w:tc>
        <w:tc>
          <w:tcPr>
            <w:tcW w:w="3197" w:type="dxa"/>
            <w:shd w:val="clear" w:color="auto" w:fill="auto"/>
          </w:tcPr>
          <w:p w14:paraId="252BC228" w14:textId="77777777" w:rsidR="00A85D0F" w:rsidRPr="00A85D0F" w:rsidRDefault="00A85D0F" w:rsidP="00F2567A">
            <w:pPr>
              <w:tabs>
                <w:tab w:val="num" w:pos="851"/>
              </w:tabs>
              <w:spacing w:after="0" w:line="240" w:lineRule="auto"/>
              <w:ind w:left="993" w:hanging="824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2.50/4.00/6.00/7.00 m</w:t>
            </w:r>
          </w:p>
        </w:tc>
      </w:tr>
      <w:tr w:rsidR="00A85D0F" w:rsidRPr="00A85D0F" w14:paraId="6A956D77" w14:textId="77777777" w:rsidTr="00A85D0F">
        <w:trPr>
          <w:jc w:val="center"/>
        </w:trPr>
        <w:tc>
          <w:tcPr>
            <w:tcW w:w="4824" w:type="dxa"/>
            <w:shd w:val="clear" w:color="auto" w:fill="auto"/>
          </w:tcPr>
          <w:p w14:paraId="76B5EDE8" w14:textId="77777777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proofErr w:type="spellStart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Latime</w:t>
            </w:r>
            <w:proofErr w:type="spellEnd"/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 xml:space="preserve"> trotuare</w:t>
            </w:r>
          </w:p>
        </w:tc>
        <w:tc>
          <w:tcPr>
            <w:tcW w:w="3197" w:type="dxa"/>
            <w:shd w:val="clear" w:color="auto" w:fill="auto"/>
          </w:tcPr>
          <w:p w14:paraId="3C74DED5" w14:textId="335F900E" w:rsidR="00A85D0F" w:rsidRPr="00A85D0F" w:rsidRDefault="00A85D0F" w:rsidP="00A85D0F">
            <w:pPr>
              <w:tabs>
                <w:tab w:val="num" w:pos="851"/>
              </w:tabs>
              <w:spacing w:after="0" w:line="240" w:lineRule="auto"/>
              <w:ind w:left="993" w:hanging="426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</w:pP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0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,</w:t>
            </w: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50 – 3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,</w:t>
            </w:r>
            <w:r w:rsidRPr="00A85D0F">
              <w:rPr>
                <w:rFonts w:ascii="Arial" w:eastAsia="Times New Roman" w:hAnsi="Arial" w:cs="Arial"/>
                <w:iCs/>
                <w:sz w:val="28"/>
                <w:szCs w:val="28"/>
                <w:lang w:val="ro-RO" w:eastAsia="ro-RO"/>
              </w:rPr>
              <w:t>50 m</w:t>
            </w:r>
          </w:p>
        </w:tc>
      </w:tr>
    </w:tbl>
    <w:p w14:paraId="2BD9C550" w14:textId="7EA9DC58" w:rsidR="008C29AF" w:rsidRPr="008C29AF" w:rsidRDefault="00652814" w:rsidP="00A85D0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en-GB" w:eastAsia="ro-RO"/>
        </w:rPr>
        <w:t xml:space="preserve"> </w:t>
      </w:r>
    </w:p>
    <w:p w14:paraId="7B3E4BA1" w14:textId="77777777" w:rsidR="00A85D0F" w:rsidRDefault="00A85D0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E1C7889" w14:textId="77777777" w:rsidR="00A85D0F" w:rsidRDefault="00A85D0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9AB5DB8" w14:textId="77777777" w:rsidR="00A85D0F" w:rsidRDefault="00A85D0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C73456F" w14:textId="1548ECA6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Durata de </w:t>
      </w:r>
      <w:proofErr w:type="spellStart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>execuţie</w:t>
      </w:r>
      <w:proofErr w:type="spellEnd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:       </w:t>
      </w:r>
      <w:r w:rsidR="00A253C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A85D0F">
        <w:rPr>
          <w:rFonts w:ascii="Arial" w:eastAsia="Times New Roman" w:hAnsi="Arial" w:cs="Arial"/>
          <w:iCs/>
          <w:sz w:val="28"/>
          <w:szCs w:val="28"/>
          <w:lang w:val="ro-RO" w:eastAsia="ro-RO"/>
        </w:rPr>
        <w:t>24</w:t>
      </w: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luni  </w:t>
      </w:r>
    </w:p>
    <w:p w14:paraId="4D3B9614" w14:textId="77777777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BE3E01C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0193BC2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3166B0B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E154CEE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</w:t>
      </w:r>
    </w:p>
    <w:p w14:paraId="02350854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78D2507" w14:textId="1E37D74A" w:rsidR="007E7AE1" w:rsidRDefault="007E7AE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5F4AF70A" w14:textId="59F42D92" w:rsidR="00A253C1" w:rsidRDefault="00A253C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7070B90A" w14:textId="0424503A" w:rsidR="007E7AE1" w:rsidRPr="00011D25" w:rsidRDefault="00A85D0F" w:rsidP="00340004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                           </w:t>
      </w:r>
      <w:r w:rsidR="007E7AE1" w:rsidRPr="00011D25">
        <w:rPr>
          <w:rFonts w:ascii="Arial" w:eastAsia="Times New Roman" w:hAnsi="Arial" w:cs="Arial"/>
          <w:sz w:val="28"/>
          <w:szCs w:val="28"/>
          <w:lang w:eastAsia="ro-RO"/>
        </w:rPr>
        <w:t>ROMÂNIA</w:t>
      </w:r>
    </w:p>
    <w:p w14:paraId="2F779511" w14:textId="6FED0AA0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JUDETUL BUZĂU</w:t>
      </w:r>
    </w:p>
    <w:p w14:paraId="199E7E53" w14:textId="73BD9A27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MUNICIPIUL BUZĂU</w:t>
      </w:r>
    </w:p>
    <w:p w14:paraId="70610520" w14:textId="7AD60FD0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- P R I M A R -</w:t>
      </w:r>
    </w:p>
    <w:p w14:paraId="2978A73C" w14:textId="1F046CF0" w:rsidR="007E7AE1" w:rsidRPr="00011D25" w:rsidRDefault="00340004" w:rsidP="00DF213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 w:eastAsia="ro-RO"/>
        </w:rPr>
      </w:pPr>
      <w:r>
        <w:rPr>
          <w:rFonts w:ascii="Arial" w:eastAsia="Times New Roman" w:hAnsi="Arial" w:cs="Arial"/>
          <w:sz w:val="28"/>
          <w:szCs w:val="28"/>
          <w:lang w:val="fr-FR" w:eastAsia="ro-RO"/>
        </w:rPr>
        <w:t>N</w:t>
      </w:r>
      <w:r w:rsidR="007E7AE1" w:rsidRPr="00011D25">
        <w:rPr>
          <w:rFonts w:ascii="Arial" w:eastAsia="Times New Roman" w:hAnsi="Arial" w:cs="Arial"/>
          <w:sz w:val="28"/>
          <w:szCs w:val="28"/>
          <w:lang w:val="fr-FR" w:eastAsia="ro-RO"/>
        </w:rPr>
        <w:t>r.</w:t>
      </w:r>
      <w:r w:rsidR="00D32DD7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</w:t>
      </w:r>
      <w:r w:rsidR="007E7AE1"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DB37DE"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/CLM/.2021</w:t>
      </w:r>
    </w:p>
    <w:p w14:paraId="14B46E09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68EDFC73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CFAB5ED" w14:textId="325E0271" w:rsidR="007E7AE1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proofErr w:type="gramStart"/>
      <w:r>
        <w:rPr>
          <w:rFonts w:ascii="Arial" w:eastAsia="Times New Roman" w:hAnsi="Arial" w:cs="Arial"/>
          <w:b/>
          <w:sz w:val="28"/>
          <w:szCs w:val="28"/>
          <w:lang w:val="fr-FR" w:eastAsia="ro-RO"/>
        </w:rPr>
        <w:t>REFERAT  DE</w:t>
      </w:r>
      <w:proofErr w:type="gramEnd"/>
      <w:r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  APROBARE</w:t>
      </w:r>
    </w:p>
    <w:p w14:paraId="0921F907" w14:textId="15B4BA60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 xml:space="preserve">la proiectul de hotărâre pentru aprobarea </w:t>
      </w:r>
      <w:bookmarkStart w:id="5" w:name="_Hlk79670470"/>
      <w:bookmarkStart w:id="6" w:name="_Hlk79666926"/>
      <w:r w:rsidR="005E71FA" w:rsidRPr="005E71FA">
        <w:rPr>
          <w:rFonts w:ascii="Arial" w:eastAsia="Times New Roman" w:hAnsi="Arial" w:cs="Arial"/>
          <w:sz w:val="28"/>
          <w:szCs w:val="28"/>
          <w:lang w:val="ro-RO" w:eastAsia="ro-RO"/>
        </w:rPr>
        <w:t>Documentației de Avizare a Lucrărilor de Intervenție</w:t>
      </w:r>
      <w:bookmarkEnd w:id="5"/>
      <w:r w:rsidR="005E71FA" w:rsidRPr="005E71FA">
        <w:rPr>
          <w:rFonts w:ascii="Arial" w:eastAsia="Times New Roman" w:hAnsi="Arial" w:cs="Arial"/>
          <w:sz w:val="28"/>
          <w:szCs w:val="28"/>
          <w:lang w:val="ro-RO" w:eastAsia="ro-RO"/>
        </w:rPr>
        <w:t xml:space="preserve"> </w:t>
      </w:r>
      <w:bookmarkEnd w:id="6"/>
      <w:r w:rsidR="005E71FA" w:rsidRPr="005E71FA">
        <w:rPr>
          <w:rFonts w:ascii="Arial" w:eastAsia="Times New Roman" w:hAnsi="Arial" w:cs="Arial"/>
          <w:sz w:val="28"/>
          <w:szCs w:val="28"/>
          <w:lang w:val="ro-RO" w:eastAsia="ro-RO"/>
        </w:rPr>
        <w:t xml:space="preserve">și a indicatorilor </w:t>
      </w:r>
      <w:proofErr w:type="spellStart"/>
      <w:r w:rsidR="005E71FA" w:rsidRPr="005E71FA">
        <w:rPr>
          <w:rFonts w:ascii="Arial" w:eastAsia="Times New Roman" w:hAnsi="Arial" w:cs="Arial"/>
          <w:sz w:val="28"/>
          <w:szCs w:val="28"/>
          <w:lang w:val="ro-RO" w:eastAsia="ro-RO"/>
        </w:rPr>
        <w:t>tehnico</w:t>
      </w:r>
      <w:proofErr w:type="spellEnd"/>
      <w:r w:rsidR="005E71FA" w:rsidRPr="005E71FA">
        <w:rPr>
          <w:rFonts w:ascii="Arial" w:eastAsia="Times New Roman" w:hAnsi="Arial" w:cs="Arial"/>
          <w:sz w:val="28"/>
          <w:szCs w:val="28"/>
          <w:lang w:val="ro-RO" w:eastAsia="ro-RO"/>
        </w:rPr>
        <w:t>-economici ai obiectivului de investiții</w:t>
      </w:r>
    </w:p>
    <w:p w14:paraId="7C3B8A84" w14:textId="0B52ABB5" w:rsidR="00224475" w:rsidRPr="00224475" w:rsidRDefault="007E7AE1" w:rsidP="00224475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  <w:bookmarkStart w:id="7" w:name="_Hlk79666824"/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„</w:t>
      </w:r>
      <w:bookmarkEnd w:id="7"/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Reabilitare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infrastructură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rutieră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pietonală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amenajare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spații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verzi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pe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străzile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Independenței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Crizantemelor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Dorobanti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2 ,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Broșteni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zona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Clubul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Polițiștilor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municipiul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Buzău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jud.Buzău</w:t>
      </w:r>
      <w:proofErr w:type="spellEnd"/>
      <w:r w:rsid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”</w:t>
      </w:r>
    </w:p>
    <w:p w14:paraId="14868379" w14:textId="6850AA98" w:rsidR="00F800D0" w:rsidRDefault="00F800D0" w:rsidP="00224475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31205D0F" w14:textId="6BDAC19E" w:rsidR="00F800D0" w:rsidRDefault="00F800D0" w:rsidP="007E7AE1">
      <w:pPr>
        <w:spacing w:after="0" w:line="240" w:lineRule="auto"/>
        <w:ind w:left="540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260E1F9B" w14:textId="5B05447A" w:rsidR="0028551D" w:rsidRPr="0028551D" w:rsidRDefault="00EC5B05" w:rsidP="00A5600C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r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</w:t>
      </w:r>
      <w:bookmarkStart w:id="8" w:name="_Hlk19202079"/>
      <w:r w:rsidR="0012484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Având în vedere starea de degradare a infrastructurii rutiere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și</w:t>
      </w:r>
      <w:r w:rsidR="0012484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pietonale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, s-a întocmit </w:t>
      </w:r>
      <w:r w:rsidR="00A5600C" w:rsidRPr="00A5600C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Documentației de Avizare a Lucrărilor de Intervenție 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în vederea reabilitării străzilor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Independentei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(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tronson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cuprins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intre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strada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Col. Ion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Buzoianu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– B-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dul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1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Decembrie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1918</w:t>
      </w:r>
      <w:proofErr w:type="gram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)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,</w:t>
      </w:r>
      <w:proofErr w:type="gramEnd"/>
      <w:r w:rsidR="00A5600C" w:rsidRPr="00A5600C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Crizantemelor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(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tronson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cuprins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intre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strada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Pacii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–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strada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Pompiliu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Stefu</w:t>
      </w:r>
      <w:proofErr w:type="spellEnd"/>
      <w:r w:rsidR="00A5600C"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)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r w:rsidR="00A5600C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și pentru amenajarea de parcări în Cartierele Dorobanți 2, Broșteni și zona Clubul Polițiștilor .</w:t>
      </w:r>
      <w:r w:rsidR="0012484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</w:t>
      </w:r>
    </w:p>
    <w:bookmarkEnd w:id="8"/>
    <w:p w14:paraId="1B16DFE6" w14:textId="06DF4851" w:rsidR="009B3D43" w:rsidRDefault="009B3D43" w:rsidP="009B3D43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În </w:t>
      </w:r>
      <w:r w:rsidRPr="009B3D43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urma </w:t>
      </w:r>
      <w:r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expertizei tehnice a străzi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lor</w:t>
      </w:r>
      <w:r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au </w:t>
      </w:r>
      <w:r w:rsidRPr="009B3D43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fost propuse </w:t>
      </w:r>
      <w:proofErr w:type="spellStart"/>
      <w:r w:rsidRPr="009B3D43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urmatoarele</w:t>
      </w:r>
      <w:proofErr w:type="spellEnd"/>
      <w:r w:rsidRPr="009B3D43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variante constructive pentru structura rutiera </w:t>
      </w:r>
      <w:r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:</w:t>
      </w:r>
    </w:p>
    <w:p w14:paraId="67878295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Soluția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gram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I :</w:t>
      </w:r>
      <w:proofErr w:type="gramEnd"/>
    </w:p>
    <w:p w14:paraId="54A97288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Min. 4 cm strat de uzură din beton asfaltic cu pietriș concasat BAPC 16 rul. 50/70, conform SR EN 13108-1:2008, AND 605/2016;</w:t>
      </w:r>
    </w:p>
    <w:p w14:paraId="039BB489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Min. 6 cm strat de legatura din beton asfaltic deschis cu pietriș concasat BADPC 22.4 leg. 50/70, conform SR EN 13108-1:2008, AND 605/2016;</w:t>
      </w:r>
    </w:p>
    <w:p w14:paraId="0769992E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Min. 15 cm strat din piatră spartă sau piatră spartă amestec optimal, conform STAS 6400:84; SR EN 13242:2013;</w:t>
      </w:r>
    </w:p>
    <w:p w14:paraId="79263008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Min. 20 cm strat din balast sau balast amestec optimal, conform STAS 6400:84; SR EN 13242:2013;</w:t>
      </w:r>
    </w:p>
    <w:p w14:paraId="490D9732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Soluția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II –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structură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rutieră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rigidă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nouă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:</w:t>
      </w:r>
    </w:p>
    <w:p w14:paraId="296E2F69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18 cm dală de beton BcR 3,5 conform STAS 183 - 1;</w:t>
      </w:r>
    </w:p>
    <w:p w14:paraId="031D853F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2 cm strat de nisip;</w:t>
      </w:r>
    </w:p>
    <w:p w14:paraId="1E8D7AE9" w14:textId="77777777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28551D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min. 25 cm strat din balast sau balast amestec optimal, conform STAS 6400; SR EN 13242.</w:t>
      </w:r>
    </w:p>
    <w:p w14:paraId="45E8DD2F" w14:textId="77777777" w:rsidR="00A5600C" w:rsidRDefault="00A5600C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</w:pPr>
    </w:p>
    <w:p w14:paraId="04F8279D" w14:textId="1B9BDFE4" w:rsidR="0028551D" w:rsidRPr="0028551D" w:rsidRDefault="0028551D" w:rsidP="0028551D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proofErr w:type="spellStart"/>
      <w:r w:rsidRPr="0028551D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>Soluţia</w:t>
      </w:r>
      <w:proofErr w:type="spellEnd"/>
      <w:r w:rsidRPr="0028551D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 1,</w:t>
      </w:r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pe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lângă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costul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execuţie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mai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scăzut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,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prezintă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avantajul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unor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termene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realizare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reduse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datorită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faptului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materialele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există</w:t>
      </w:r>
      <w:proofErr w:type="spellEnd"/>
      <w:r w:rsidRPr="0028551D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pe plan local. </w:t>
      </w:r>
    </w:p>
    <w:p w14:paraId="16154922" w14:textId="77777777" w:rsidR="00A5600C" w:rsidRDefault="00A5600C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</w:pPr>
    </w:p>
    <w:p w14:paraId="3D97FC91" w14:textId="117A2620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r w:rsidRPr="009153BF">
        <w:rPr>
          <w:rFonts w:ascii="Arial" w:eastAsia="Times New Roman" w:hAnsi="Arial" w:cs="Arial"/>
          <w:b/>
          <w:bCs/>
          <w:iCs/>
          <w:sz w:val="28"/>
          <w:szCs w:val="28"/>
          <w:lang w:eastAsia="ro-RO"/>
        </w:rPr>
        <w:t xml:space="preserve">Solutia 2 </w:t>
      </w:r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are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dezavantajul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că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, pe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langă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costul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execuție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ridicat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al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betonului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ciment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rutier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BcR3.5,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punerea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acestuia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în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operă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implică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restricționarea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traficului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rutier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al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riveranilor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până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la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finalizarea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stratului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beton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de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ciment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>rutier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eastAsia="ro-RO"/>
        </w:rPr>
        <w:t xml:space="preserve"> BcR3.5.</w:t>
      </w:r>
    </w:p>
    <w:p w14:paraId="69D00EE4" w14:textId="77777777" w:rsidR="009153BF" w:rsidRDefault="009153BF" w:rsidP="00D51BF0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</w:p>
    <w:p w14:paraId="61228A70" w14:textId="77777777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eastAsia="ro-RO"/>
        </w:rPr>
      </w:pPr>
      <w:bookmarkStart w:id="9" w:name="_Hlk19202607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lastRenderedPageBreak/>
        <w:t xml:space="preserve">Structura rutiera propusa pentru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executia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partii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carosabile a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strazilor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Independentei si Crizantemelor este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(S.R.1):</w:t>
      </w:r>
    </w:p>
    <w:p w14:paraId="0525CCB3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bookmarkStart w:id="10" w:name="OLE_LINK1"/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4 cm strat de uzură din beton asfaltic cu pietris concasat BAPC 16 rul. 50/70, conform AND 605-2016;</w:t>
      </w:r>
    </w:p>
    <w:p w14:paraId="162A929F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6 cm strat de legatura din beton asfaltic deschis cu pietris concasat BADPC 22.4 leg. 50/70, conform AND 605-2016;</w:t>
      </w:r>
    </w:p>
    <w:bookmarkEnd w:id="10"/>
    <w:p w14:paraId="7A479BF3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20 cm strat din piatră spartă amestec optimal, conform STAS 6400:84; SR EN 13242;</w:t>
      </w:r>
    </w:p>
    <w:p w14:paraId="2836B057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20 cm strat din balast amestec optimal, conform STAS 6400:84; SR EN 13242.</w:t>
      </w:r>
    </w:p>
    <w:p w14:paraId="5517C535" w14:textId="77777777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Structura rutiera propusa pentru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executia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infrastructurii rutiere a cartierelor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Dorobanti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2 si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Brosteni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dar si a zonei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aferene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Clubului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Politistilor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este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(S.R.2):</w:t>
      </w:r>
    </w:p>
    <w:p w14:paraId="0BF566A9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5 cm strat de uzură din beton asfaltic cu pietris concasat BAPC 16 rul. 50/70, conform AND 605-2016;</w:t>
      </w:r>
    </w:p>
    <w:p w14:paraId="60702427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Geocompozit antifisura;</w:t>
      </w:r>
    </w:p>
    <w:p w14:paraId="4927E64D" w14:textId="77777777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In cartierele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Dorobanti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2 si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Brosteni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precum si in zona Clubul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Politistilor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pe zonele unde dalele din beton de ciment se afla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intr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—o stare avansata de degradare se va realiza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structura rutiera:</w:t>
      </w:r>
    </w:p>
    <w:p w14:paraId="1ABAF4A9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5 cm strat de uzură din beton asfaltic cu pietris concasat BAPC 16 rul. 50/70, conform AND 605-2016;</w:t>
      </w:r>
    </w:p>
    <w:p w14:paraId="1148C553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Geocompozit antifisura;</w:t>
      </w:r>
    </w:p>
    <w:p w14:paraId="2FC6B108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18 cm dala din beton de ciment C12/15;</w:t>
      </w:r>
    </w:p>
    <w:p w14:paraId="74825C5D" w14:textId="77777777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Pe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strazile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Independentei si Crizantemelor trotuarele se vor executa cu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structura (S.T.2):</w:t>
      </w:r>
    </w:p>
    <w:p w14:paraId="481E6188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4 cm strat din beton asfaltic cu pietris concasat BAPC 8 rul. 50/70, conform AND 605-2016;</w:t>
      </w:r>
    </w:p>
    <w:p w14:paraId="50908116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10 cm strat din beton C12/15;</w:t>
      </w:r>
    </w:p>
    <w:p w14:paraId="52B50B4C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15 cm strat din balast amestec optimal, conform STAS 6400:84; SR EN 13242.</w:t>
      </w:r>
    </w:p>
    <w:bookmarkEnd w:id="9"/>
    <w:p w14:paraId="067F4871" w14:textId="77777777" w:rsidR="009153BF" w:rsidRPr="009153BF" w:rsidRDefault="009153BF" w:rsidP="009153BF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In cartierele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Dorobanti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2 si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Brosteni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precum si in zona Clubul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Politistilor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,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avand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in vedere ca parcarea autoturismelor riveranilor pe timp de zi poate sa nu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permita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accesul autobetonierelor, trotuarele se vor realiza cu </w:t>
      </w:r>
      <w:proofErr w:type="spellStart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urmatoarea</w:t>
      </w:r>
      <w:proofErr w:type="spellEnd"/>
      <w:r w:rsidRPr="009153BF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structura (S.T.1):</w:t>
      </w:r>
    </w:p>
    <w:p w14:paraId="5C0AC4C1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4 cm strat din beton asfaltic cu pietris concasat BAPC 8 rul. 50/70, conform AND 605-2016;</w:t>
      </w:r>
    </w:p>
    <w:p w14:paraId="242B18AD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12 cm strat de piatra sparta amestec optimal, conform STAS 6400:84; SR EN 13242;</w:t>
      </w:r>
    </w:p>
    <w:p w14:paraId="245E624A" w14:textId="77777777" w:rsidR="009153BF" w:rsidRPr="009153BF" w:rsidRDefault="009153BF" w:rsidP="009153BF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</w:pPr>
      <w:r w:rsidRPr="009153BF">
        <w:rPr>
          <w:rFonts w:ascii="Arial" w:eastAsia="Times New Roman" w:hAnsi="Arial" w:cs="Arial"/>
          <w:bCs/>
          <w:iCs/>
          <w:sz w:val="28"/>
          <w:szCs w:val="28"/>
          <w:lang w:val="it-IT" w:eastAsia="ro-RO"/>
        </w:rPr>
        <w:t>15 cm strat din balast amestec optimal, conform STAS 6400:84; SR EN 13242;</w:t>
      </w:r>
    </w:p>
    <w:p w14:paraId="0F6642EF" w14:textId="77777777" w:rsidR="009153BF" w:rsidRDefault="009153BF" w:rsidP="00D51BF0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</w:p>
    <w:p w14:paraId="47761171" w14:textId="14E77AFF" w:rsidR="00D51BF0" w:rsidRPr="00EC5B05" w:rsidRDefault="00D51BF0" w:rsidP="00D51BF0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</w:pPr>
      <w:proofErr w:type="spellStart"/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Dupa</w:t>
      </w:r>
      <w:proofErr w:type="spellEnd"/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execu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ț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ia lucr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ă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rilor de amenajare a </w:t>
      </w:r>
      <w:proofErr w:type="spellStart"/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p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ă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rtii</w:t>
      </w:r>
      <w:proofErr w:type="spellEnd"/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carosabile este necesar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ă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 realizarea marcajelor longitudinale 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ș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i transversale, c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â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 xml:space="preserve">t 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ș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i montarea de indicatoare de circula</w:t>
      </w:r>
      <w:r w:rsidR="00807362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ț</w:t>
      </w:r>
      <w:r w:rsidRPr="00D51BF0">
        <w:rPr>
          <w:rFonts w:ascii="Arial" w:eastAsia="Times New Roman" w:hAnsi="Arial" w:cs="Arial"/>
          <w:bCs/>
          <w:iCs/>
          <w:sz w:val="28"/>
          <w:szCs w:val="28"/>
          <w:lang w:val="ro-RO" w:eastAsia="ro-RO"/>
        </w:rPr>
        <w:t>ie.</w:t>
      </w:r>
    </w:p>
    <w:p w14:paraId="5B1895BE" w14:textId="77777777" w:rsidR="00CC63A5" w:rsidRPr="00011D25" w:rsidRDefault="00CC63A5" w:rsidP="00A460F1">
      <w:pPr>
        <w:pStyle w:val="Corptext"/>
        <w:ind w:firstLine="567"/>
        <w:rPr>
          <w:rFonts w:ascii="Arial" w:hAnsi="Arial" w:cs="Arial"/>
          <w:sz w:val="28"/>
          <w:szCs w:val="28"/>
          <w:lang w:val="ro-RO"/>
        </w:rPr>
      </w:pPr>
      <w:proofErr w:type="spellStart"/>
      <w:r w:rsidRPr="00011D25">
        <w:rPr>
          <w:rFonts w:ascii="Arial" w:hAnsi="Arial" w:cs="Arial"/>
          <w:sz w:val="28"/>
          <w:szCs w:val="28"/>
          <w:lang w:val="ro-RO"/>
        </w:rPr>
        <w:t>Finantarea</w:t>
      </w:r>
      <w:proofErr w:type="spellEnd"/>
      <w:r w:rsidRPr="00011D25">
        <w:rPr>
          <w:rFonts w:ascii="Arial" w:hAnsi="Arial" w:cs="Arial"/>
          <w:sz w:val="28"/>
          <w:szCs w:val="28"/>
          <w:lang w:val="ro-RO"/>
        </w:rPr>
        <w:t xml:space="preserve"> obiectivului de </w:t>
      </w:r>
      <w:proofErr w:type="spellStart"/>
      <w:r w:rsidRPr="00011D25">
        <w:rPr>
          <w:rFonts w:ascii="Arial" w:hAnsi="Arial" w:cs="Arial"/>
          <w:sz w:val="28"/>
          <w:szCs w:val="28"/>
          <w:lang w:val="ro-RO"/>
        </w:rPr>
        <w:t>investitii</w:t>
      </w:r>
      <w:proofErr w:type="spellEnd"/>
      <w:r w:rsidRPr="00011D25">
        <w:rPr>
          <w:rFonts w:ascii="Arial" w:hAnsi="Arial" w:cs="Arial"/>
          <w:sz w:val="28"/>
          <w:szCs w:val="28"/>
          <w:lang w:val="ro-RO"/>
        </w:rPr>
        <w:t xml:space="preserve"> se face cu fonduri din bugetul local sau alte fonduri legal constitui</w:t>
      </w:r>
      <w:r w:rsidR="004305D4" w:rsidRPr="00011D25">
        <w:rPr>
          <w:rFonts w:ascii="Arial" w:hAnsi="Arial" w:cs="Arial"/>
          <w:sz w:val="28"/>
          <w:szCs w:val="28"/>
          <w:lang w:val="ro-RO"/>
        </w:rPr>
        <w:t>te, conform listelor de investiț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ii aprobate potrivit legii. </w:t>
      </w:r>
    </w:p>
    <w:p w14:paraId="5170C6C4" w14:textId="4FB1E51B" w:rsidR="008C29AF" w:rsidRPr="00DB37DE" w:rsidRDefault="00CC63A5" w:rsidP="00A460F1">
      <w:pPr>
        <w:pStyle w:val="Corptext"/>
        <w:ind w:firstLine="567"/>
        <w:rPr>
          <w:rFonts w:ascii="Arial" w:hAnsi="Arial" w:cs="Arial"/>
          <w:sz w:val="28"/>
          <w:szCs w:val="28"/>
        </w:rPr>
      </w:pPr>
      <w:proofErr w:type="spellStart"/>
      <w:r w:rsidRPr="00011D25">
        <w:rPr>
          <w:rFonts w:ascii="Arial" w:hAnsi="Arial" w:cs="Arial"/>
          <w:sz w:val="28"/>
          <w:szCs w:val="28"/>
        </w:rPr>
        <w:lastRenderedPageBreak/>
        <w:t>Faţă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011D25">
        <w:rPr>
          <w:rFonts w:ascii="Arial" w:hAnsi="Arial" w:cs="Arial"/>
          <w:sz w:val="28"/>
          <w:szCs w:val="28"/>
        </w:rPr>
        <w:t>cele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prezentate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mai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sus, s-a </w:t>
      </w:r>
      <w:proofErr w:type="spellStart"/>
      <w:r w:rsidRPr="00011D25">
        <w:rPr>
          <w:rFonts w:ascii="Arial" w:hAnsi="Arial" w:cs="Arial"/>
          <w:sz w:val="28"/>
          <w:szCs w:val="28"/>
        </w:rPr>
        <w:t>intocmit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alăturatul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proiect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11D25">
        <w:rPr>
          <w:rFonts w:ascii="Arial" w:hAnsi="Arial" w:cs="Arial"/>
          <w:sz w:val="28"/>
          <w:szCs w:val="28"/>
        </w:rPr>
        <w:t xml:space="preserve">de  </w:t>
      </w:r>
      <w:proofErr w:type="spellStart"/>
      <w:r w:rsidRPr="00011D25">
        <w:rPr>
          <w:rFonts w:ascii="Arial" w:hAnsi="Arial" w:cs="Arial"/>
          <w:sz w:val="28"/>
          <w:szCs w:val="28"/>
        </w:rPr>
        <w:t>hotarâre</w:t>
      </w:r>
      <w:proofErr w:type="spellEnd"/>
      <w:proofErr w:type="gramEnd"/>
      <w:r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Pr="00011D25">
        <w:rPr>
          <w:rFonts w:ascii="Arial" w:hAnsi="Arial" w:cs="Arial"/>
          <w:sz w:val="28"/>
          <w:szCs w:val="28"/>
        </w:rPr>
        <w:t>rugămintea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a fi </w:t>
      </w:r>
      <w:proofErr w:type="spellStart"/>
      <w:r w:rsidRPr="00011D25">
        <w:rPr>
          <w:rFonts w:ascii="Arial" w:hAnsi="Arial" w:cs="Arial"/>
          <w:sz w:val="28"/>
          <w:szCs w:val="28"/>
        </w:rPr>
        <w:t>adoptat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în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forma </w:t>
      </w:r>
      <w:proofErr w:type="spellStart"/>
      <w:r w:rsidRPr="00011D25">
        <w:rPr>
          <w:rFonts w:ascii="Arial" w:hAnsi="Arial" w:cs="Arial"/>
          <w:sz w:val="28"/>
          <w:szCs w:val="28"/>
        </w:rPr>
        <w:t>prezentată</w:t>
      </w:r>
      <w:proofErr w:type="spellEnd"/>
      <w:r w:rsidR="008C29AF" w:rsidRPr="008C29AF">
        <w:rPr>
          <w:rFonts w:ascii="Arial" w:hAnsi="Arial" w:cs="Arial"/>
          <w:sz w:val="28"/>
          <w:szCs w:val="28"/>
        </w:rPr>
        <w:t xml:space="preserve"> </w:t>
      </w:r>
      <w:r w:rsidR="00B94EB6">
        <w:rPr>
          <w:rFonts w:ascii="Arial" w:hAnsi="Arial" w:cs="Arial"/>
          <w:sz w:val="28"/>
          <w:szCs w:val="28"/>
        </w:rPr>
        <w:t>.</w:t>
      </w:r>
    </w:p>
    <w:p w14:paraId="593590B5" w14:textId="2154332F" w:rsidR="00CC63A5" w:rsidRDefault="00CC63A5" w:rsidP="00CC63A5">
      <w:pPr>
        <w:pStyle w:val="Corp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363C5177" w14:textId="430E0F55" w:rsidR="009153BF" w:rsidRDefault="009153BF" w:rsidP="00CC63A5">
      <w:pPr>
        <w:pStyle w:val="Corp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0D6F0633" w14:textId="77777777" w:rsidR="009153BF" w:rsidRPr="00011D25" w:rsidRDefault="009153BF" w:rsidP="00CC63A5">
      <w:pPr>
        <w:pStyle w:val="Corp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109F7602" w14:textId="77777777" w:rsidR="00CC63A5" w:rsidRPr="00DB37DE" w:rsidRDefault="00CC63A5" w:rsidP="00CC63A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  <w:r w:rsidRPr="00DB37DE">
        <w:rPr>
          <w:rFonts w:ascii="Arial" w:eastAsia="Times New Roman" w:hAnsi="Arial" w:cs="Arial"/>
          <w:b/>
          <w:bCs/>
          <w:sz w:val="28"/>
          <w:szCs w:val="28"/>
          <w:lang w:eastAsia="ro-RO"/>
        </w:rPr>
        <w:t>PRIMAR,</w:t>
      </w:r>
    </w:p>
    <w:p w14:paraId="507ED73C" w14:textId="77777777" w:rsidR="00CC63A5" w:rsidRPr="00011D25" w:rsidRDefault="00CC63A5" w:rsidP="00CC63A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Constantin Toma</w:t>
      </w:r>
    </w:p>
    <w:p w14:paraId="358196DA" w14:textId="77777777" w:rsidR="00011D25" w:rsidRPr="00011D25" w:rsidRDefault="00011D25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784F21A" w14:textId="6A105488" w:rsidR="00CC63A5" w:rsidRDefault="00CC63A5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F87C40B" w14:textId="66789D48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C36B157" w14:textId="03DD0058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062EF48" w14:textId="01DC3CF1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91AA903" w14:textId="524C3D59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1DA53C7" w14:textId="26E8CADD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BBB3D0D" w14:textId="77F56F8C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DC557A8" w14:textId="3BA2C5C2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E897931" w14:textId="49249AE7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C57596D" w14:textId="49A356F9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A4C5C16" w14:textId="7E75725C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AB1205D" w14:textId="7833942E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DC8A76A" w14:textId="45CB6D57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82E88BC" w14:textId="1C405DE1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C5E4273" w14:textId="77281B14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8A3BE48" w14:textId="1CC7BF47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601C895" w14:textId="7D78C209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CB8BF2B" w14:textId="768A9DAC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ECFD382" w14:textId="45F1FE2A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FB06639" w14:textId="5D4E9829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B3035B0" w14:textId="73885DC7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1828803" w14:textId="17A8CA83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16DBAE3" w14:textId="29A77241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7D6EEA6" w14:textId="2B8E1146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4398266" w14:textId="2D4C3FF9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13F00C8" w14:textId="490DE3E1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4EC05CE" w14:textId="5DA78C39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FBB3F1E" w14:textId="4D716EFD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3BBBAF3" w14:textId="23FFCA5B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702C2E0" w14:textId="2FFADF99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660AA5A" w14:textId="05741A43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2202E77" w14:textId="37A378ED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562F2F1" w14:textId="77777777" w:rsidR="00A5600C" w:rsidRDefault="00A5600C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3874DA5" w14:textId="2E657716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5964782" w14:textId="5E90A34C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463A783" w14:textId="07AC9C9B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400ABC5" w14:textId="268B7531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F1BA35B" w14:textId="51A3EF83" w:rsidR="003D6482" w:rsidRDefault="003D6482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6A7BDCA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/>
        </w:rPr>
      </w:pPr>
      <w:bookmarkStart w:id="11" w:name="_Hlk64879307"/>
      <w:r w:rsidRPr="00DB37DE">
        <w:rPr>
          <w:rFonts w:ascii="Arial" w:eastAsia="Times New Roman" w:hAnsi="Arial" w:cs="Arial"/>
          <w:sz w:val="28"/>
          <w:szCs w:val="28"/>
          <w:lang w:val="fr-FR"/>
        </w:rPr>
        <w:lastRenderedPageBreak/>
        <w:t>ROMÂNIA</w:t>
      </w:r>
    </w:p>
    <w:p w14:paraId="6C289531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/>
        </w:rPr>
      </w:pPr>
      <w:r w:rsidRPr="00DB37DE">
        <w:rPr>
          <w:rFonts w:ascii="Arial" w:eastAsia="Times New Roman" w:hAnsi="Arial" w:cs="Arial"/>
          <w:sz w:val="28"/>
          <w:szCs w:val="28"/>
          <w:lang w:val="ro-RO"/>
        </w:rPr>
        <w:t xml:space="preserve">  JUDEŢUL BUZĂU</w:t>
      </w:r>
    </w:p>
    <w:p w14:paraId="6BF07C73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  <w:r w:rsidRPr="00DB37DE">
        <w:rPr>
          <w:rFonts w:ascii="Arial" w:eastAsia="Times New Roman" w:hAnsi="Arial" w:cs="Arial"/>
          <w:sz w:val="28"/>
          <w:szCs w:val="28"/>
          <w:lang w:val="ro-RO"/>
        </w:rPr>
        <w:t xml:space="preserve"> PRIMĂRIA MUNICIPIULUI BUZĂU</w:t>
      </w:r>
    </w:p>
    <w:bookmarkEnd w:id="11"/>
    <w:p w14:paraId="470F18A6" w14:textId="41DC9445" w:rsidR="007E7AE1" w:rsidRPr="00011D25" w:rsidRDefault="00262BA3" w:rsidP="00DB37DE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DIRECTIA TEHNICA</w:t>
      </w:r>
    </w:p>
    <w:p w14:paraId="293184F4" w14:textId="46310072" w:rsidR="007E7AE1" w:rsidRPr="00011D25" w:rsidRDefault="007E7AE1" w:rsidP="00DB37DE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Serviciul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</w:t>
      </w:r>
    </w:p>
    <w:p w14:paraId="6BC646A6" w14:textId="0223012E" w:rsidR="007E7AE1" w:rsidRPr="00011D25" w:rsidRDefault="007E7AE1" w:rsidP="00DB37DE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Nr.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3D6482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bookmarkStart w:id="12" w:name="_Hlk79668017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/20</w:t>
      </w:r>
      <w:r w:rsidR="00CC63A5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bookmarkEnd w:id="12"/>
      <w:r w:rsidR="00A5600C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</w:p>
    <w:p w14:paraId="30914F7B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p w14:paraId="51A30137" w14:textId="61471434" w:rsidR="007E7AE1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p w14:paraId="7EDEEF52" w14:textId="77777777" w:rsidR="00EA7C1E" w:rsidRPr="00011D25" w:rsidRDefault="00EA7C1E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p w14:paraId="75728B85" w14:textId="73163735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</w:pPr>
      <w:proofErr w:type="gramStart"/>
      <w:r w:rsidRPr="00011D25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RAPORT </w:t>
      </w:r>
      <w:r w:rsidR="00DB37DE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 DE</w:t>
      </w:r>
      <w:proofErr w:type="gramEnd"/>
      <w:r w:rsidR="00DB37DE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  SPECIALITATE</w:t>
      </w:r>
    </w:p>
    <w:p w14:paraId="465F66C6" w14:textId="1781CC32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la proiectul de hotărâre pentru aprobarea </w:t>
      </w:r>
      <w:r w:rsidR="005E71FA" w:rsidRPr="005E71FA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Documentației de Avizare a Lucrărilor de Intervenție și a indicatorilor </w:t>
      </w:r>
      <w:proofErr w:type="spellStart"/>
      <w:r w:rsidR="005E71FA" w:rsidRPr="005E71FA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5E71FA" w:rsidRPr="005E71FA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 ai obiectivului de investiții</w:t>
      </w:r>
    </w:p>
    <w:p w14:paraId="54F6A4B4" w14:textId="657C16C8" w:rsidR="007E7AE1" w:rsidRDefault="00616816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616816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“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Reabilitare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infrastructură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rutieră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pietonală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amenajare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spații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verzi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pe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străzile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Independenței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Crizantemelor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Dorobanti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2 ,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Cartierul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Broșteni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și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zona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Clubul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Polițiștilor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municipiul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Buzău</w:t>
      </w:r>
      <w:proofErr w:type="spellEnd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, </w:t>
      </w:r>
      <w:proofErr w:type="spellStart"/>
      <w:r w:rsidR="00B32ABC" w:rsidRPr="00B32ABC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jud.Buzău</w:t>
      </w:r>
      <w:proofErr w:type="spellEnd"/>
      <w:r w:rsidRPr="00616816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”</w:t>
      </w:r>
    </w:p>
    <w:p w14:paraId="3764BD3A" w14:textId="77777777" w:rsidR="00EA7C1E" w:rsidRPr="00011D25" w:rsidRDefault="00EA7C1E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3B74049A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Documentatia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trateaza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lucrarile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pentru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realizarea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lucrarilor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interventie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dupa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cum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urmeaza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:</w:t>
      </w:r>
    </w:p>
    <w:p w14:paraId="6CE14A8E" w14:textId="77777777" w:rsidR="00A85D0F" w:rsidRPr="00A85D0F" w:rsidRDefault="00A85D0F" w:rsidP="00A85D0F">
      <w:pPr>
        <w:pStyle w:val="Corptext"/>
        <w:numPr>
          <w:ilvl w:val="0"/>
          <w:numId w:val="7"/>
        </w:numPr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</w:rPr>
        <w:t xml:space="preserve">Cartier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Dorobanti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2</w:t>
      </w:r>
    </w:p>
    <w:p w14:paraId="19F615C9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carosabil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47.685,00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10AE7E96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trotuare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alei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accese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in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blocuri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28.827,00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113B0DAC" w14:textId="77777777" w:rsidR="00A85D0F" w:rsidRPr="00A85D0F" w:rsidRDefault="00A85D0F" w:rsidP="00A85D0F">
      <w:pPr>
        <w:pStyle w:val="Corptext"/>
        <w:numPr>
          <w:ilvl w:val="0"/>
          <w:numId w:val="7"/>
        </w:numPr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</w:rPr>
        <w:t xml:space="preserve">Cartier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Brosteni</w:t>
      </w:r>
      <w:proofErr w:type="spellEnd"/>
    </w:p>
    <w:p w14:paraId="21883669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carosabil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8.655,00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019C1318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trotuare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alei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accese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in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blocuri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4.455,00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5B9534FE" w14:textId="77777777" w:rsidR="00A85D0F" w:rsidRPr="00A85D0F" w:rsidRDefault="00A85D0F" w:rsidP="00A85D0F">
      <w:pPr>
        <w:pStyle w:val="Corptext"/>
        <w:numPr>
          <w:ilvl w:val="0"/>
          <w:numId w:val="7"/>
        </w:numPr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</w:rPr>
        <w:t xml:space="preserve">Zona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Clubul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Politistilor</w:t>
      </w:r>
      <w:proofErr w:type="spellEnd"/>
    </w:p>
    <w:p w14:paraId="061ED3BD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carosabil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7.588,00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67ADA1F8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Suprafata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trotuare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alei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accese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in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blocuri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2.178,00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.</w:t>
      </w:r>
    </w:p>
    <w:p w14:paraId="0B2B9CA9" w14:textId="77777777" w:rsidR="00A85D0F" w:rsidRPr="00A85D0F" w:rsidRDefault="00A85D0F" w:rsidP="00A85D0F">
      <w:pPr>
        <w:pStyle w:val="Corptext"/>
        <w:numPr>
          <w:ilvl w:val="0"/>
          <w:numId w:val="7"/>
        </w:numPr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</w:rPr>
        <w:t xml:space="preserve">Strada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Independentei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(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tronson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cuprins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intre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strada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Col. Ion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Buzoianu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B-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1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Decembrie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1918)</w:t>
      </w:r>
    </w:p>
    <w:p w14:paraId="2325B2A6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Lungime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strada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621 m.</w:t>
      </w:r>
    </w:p>
    <w:p w14:paraId="78434712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Latime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carosabil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7.50 m.</w:t>
      </w:r>
    </w:p>
    <w:p w14:paraId="480A634B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Latime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trotuare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3.50 – 4.00 m.</w:t>
      </w:r>
    </w:p>
    <w:p w14:paraId="5190017F" w14:textId="77777777" w:rsidR="00A85D0F" w:rsidRPr="00A85D0F" w:rsidRDefault="00A85D0F" w:rsidP="00A85D0F">
      <w:pPr>
        <w:pStyle w:val="Corptext"/>
        <w:numPr>
          <w:ilvl w:val="0"/>
          <w:numId w:val="7"/>
        </w:numPr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</w:rPr>
        <w:t xml:space="preserve">Strada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Crizantemelor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(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tronson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cuprins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intre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strada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Pacii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strada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Pompiliu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Stefu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)</w:t>
      </w:r>
    </w:p>
    <w:p w14:paraId="1C964965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Lungime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strada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200 m.</w:t>
      </w:r>
    </w:p>
    <w:p w14:paraId="4C8A5C84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Latime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carosabil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7.00 m.</w:t>
      </w:r>
    </w:p>
    <w:p w14:paraId="730C0FF6" w14:textId="77777777" w:rsidR="00A85D0F" w:rsidRPr="00A85D0F" w:rsidRDefault="00A85D0F" w:rsidP="00A85D0F">
      <w:pPr>
        <w:pStyle w:val="Corptext"/>
        <w:numPr>
          <w:ilvl w:val="1"/>
          <w:numId w:val="7"/>
        </w:numPr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Latime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trotuare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– 1.50 m.</w:t>
      </w:r>
    </w:p>
    <w:p w14:paraId="30CD52AB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În urma expertizei tehnice a străzilor au fost propuse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urmatoarele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variante constructive pentru structura rutiera :</w:t>
      </w:r>
    </w:p>
    <w:p w14:paraId="4FE93F2A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/>
          <w:bCs/>
          <w:iCs/>
          <w:sz w:val="28"/>
          <w:szCs w:val="28"/>
          <w:u w:val="single"/>
          <w:lang w:val="it-IT"/>
        </w:rPr>
      </w:pPr>
      <w:r w:rsidRPr="00A85D0F">
        <w:rPr>
          <w:rFonts w:ascii="Arial" w:hAnsi="Arial" w:cs="Arial"/>
          <w:b/>
          <w:bCs/>
          <w:iCs/>
          <w:sz w:val="28"/>
          <w:szCs w:val="28"/>
          <w:u w:val="single"/>
          <w:lang w:val="it-IT"/>
        </w:rPr>
        <w:t>Prezentarea a cel putin doua solutii de interventie</w:t>
      </w:r>
    </w:p>
    <w:p w14:paraId="3C170E05" w14:textId="41FBF050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  <w:lang w:val="ro-RO"/>
        </w:rPr>
        <w:t>Î</w:t>
      </w:r>
      <w:r w:rsidRPr="00A85D0F">
        <w:rPr>
          <w:rFonts w:ascii="Arial" w:hAnsi="Arial" w:cs="Arial"/>
          <w:bCs/>
          <w:iCs/>
          <w:sz w:val="28"/>
          <w:szCs w:val="28"/>
        </w:rPr>
        <w:t xml:space="preserve">n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urma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Cs/>
          <w:iCs/>
          <w:sz w:val="28"/>
          <w:szCs w:val="28"/>
        </w:rPr>
        <w:t>e</w:t>
      </w:r>
      <w:r w:rsidRPr="00A85D0F">
        <w:rPr>
          <w:rFonts w:ascii="Arial" w:hAnsi="Arial" w:cs="Arial"/>
          <w:sz w:val="28"/>
          <w:szCs w:val="28"/>
        </w:rPr>
        <w:t>xpertiz</w:t>
      </w:r>
      <w:r>
        <w:rPr>
          <w:rFonts w:ascii="Arial" w:hAnsi="Arial" w:cs="Arial"/>
          <w:sz w:val="28"/>
          <w:szCs w:val="28"/>
        </w:rPr>
        <w:t>ei</w:t>
      </w:r>
      <w:proofErr w:type="spellEnd"/>
      <w:r w:rsidRPr="00A85D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sz w:val="28"/>
          <w:szCs w:val="28"/>
        </w:rPr>
        <w:t>tehnic</w:t>
      </w:r>
      <w:r>
        <w:rPr>
          <w:rFonts w:ascii="Arial" w:hAnsi="Arial" w:cs="Arial"/>
          <w:sz w:val="28"/>
          <w:szCs w:val="28"/>
        </w:rPr>
        <w:t>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A85D0F">
        <w:rPr>
          <w:rFonts w:ascii="Arial" w:hAnsi="Arial" w:cs="Arial"/>
          <w:bCs/>
          <w:iCs/>
          <w:sz w:val="28"/>
          <w:szCs w:val="28"/>
        </w:rPr>
        <w:t xml:space="preserve">pe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teren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au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fost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propuse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urmatoarele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variante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constructive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pentru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structura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rutiera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 </w:t>
      </w:r>
      <w:r>
        <w:rPr>
          <w:rFonts w:ascii="Arial" w:hAnsi="Arial" w:cs="Arial"/>
          <w:bCs/>
          <w:iCs/>
          <w:sz w:val="28"/>
          <w:szCs w:val="28"/>
        </w:rPr>
        <w:t xml:space="preserve"> </w:t>
      </w:r>
      <w:r w:rsidRPr="00A85D0F">
        <w:rPr>
          <w:rFonts w:ascii="Arial" w:hAnsi="Arial" w:cs="Arial"/>
          <w:bCs/>
          <w:iCs/>
          <w:sz w:val="28"/>
          <w:szCs w:val="28"/>
        </w:rPr>
        <w:t>:</w:t>
      </w:r>
    </w:p>
    <w:p w14:paraId="5B81B26D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Soluția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gramStart"/>
      <w:r w:rsidRPr="00A85D0F">
        <w:rPr>
          <w:rFonts w:ascii="Arial" w:hAnsi="Arial" w:cs="Arial"/>
          <w:bCs/>
          <w:iCs/>
          <w:sz w:val="28"/>
          <w:szCs w:val="28"/>
        </w:rPr>
        <w:t>I :</w:t>
      </w:r>
      <w:proofErr w:type="gramEnd"/>
    </w:p>
    <w:p w14:paraId="19A6ECEC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Min. 4 cm strat de uzură din beton asfaltic cu pietriș concasat BAPC 16 rul. 50/70, conform SR EN 13108-1:2008, AND 605/2016;</w:t>
      </w:r>
    </w:p>
    <w:p w14:paraId="33DBCDBC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lastRenderedPageBreak/>
        <w:t>Min. 6 cm strat de legatura din beton asfaltic deschis cu pietriș concasat BADPC 22.4 leg. 50/70, conform SR EN 13108-1:2008, AND 605/2016;</w:t>
      </w:r>
    </w:p>
    <w:p w14:paraId="12708163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Min. 15 cm strat din piatră spartă sau piatră spartă amestec optimal, conform STAS 6400:84; SR EN 13242:2013;</w:t>
      </w:r>
    </w:p>
    <w:p w14:paraId="01206F83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Min. 20 cm strat din balast sau balast amestec optimal, conform STAS 6400:84; SR EN 13242:2013;</w:t>
      </w:r>
    </w:p>
    <w:p w14:paraId="7FE1F5A4" w14:textId="77777777" w:rsid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</w:p>
    <w:p w14:paraId="54629F13" w14:textId="793EF8F6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Soluția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II –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structură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rutieră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rigidă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nouă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>:</w:t>
      </w:r>
    </w:p>
    <w:p w14:paraId="667D755E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18 cm dală de beton BcR 3,5 conform STAS 183 - 1;</w:t>
      </w:r>
    </w:p>
    <w:p w14:paraId="760C77CE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2 cm strat de nisip;</w:t>
      </w:r>
    </w:p>
    <w:p w14:paraId="575CFFD0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min. 25 cm strat din balast sau balast amestec optimal, conform STAS 6400; SR EN 13242.</w:t>
      </w:r>
    </w:p>
    <w:p w14:paraId="25CEB0A5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</w:p>
    <w:p w14:paraId="055B7ADE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proofErr w:type="spellStart"/>
      <w:r w:rsidRPr="00A85D0F">
        <w:rPr>
          <w:rFonts w:ascii="Arial" w:hAnsi="Arial" w:cs="Arial"/>
          <w:b/>
          <w:bCs/>
          <w:iCs/>
          <w:sz w:val="28"/>
          <w:szCs w:val="28"/>
        </w:rPr>
        <w:t>Soluţia</w:t>
      </w:r>
      <w:proofErr w:type="spellEnd"/>
      <w:r w:rsidRPr="00A85D0F">
        <w:rPr>
          <w:rFonts w:ascii="Arial" w:hAnsi="Arial" w:cs="Arial"/>
          <w:b/>
          <w:bCs/>
          <w:iCs/>
          <w:sz w:val="28"/>
          <w:szCs w:val="28"/>
        </w:rPr>
        <w:t xml:space="preserve"> 1,</w:t>
      </w:r>
      <w:r w:rsidRPr="00A85D0F">
        <w:rPr>
          <w:rFonts w:ascii="Arial" w:hAnsi="Arial" w:cs="Arial"/>
          <w:bCs/>
          <w:iCs/>
          <w:sz w:val="28"/>
          <w:szCs w:val="28"/>
        </w:rPr>
        <w:t xml:space="preserve"> pe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lângă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costul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execuţie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mai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scăzut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,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prezintă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avantajul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unor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termene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realizare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reduse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datorită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faptului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materialele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există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pe plan local. </w:t>
      </w:r>
    </w:p>
    <w:p w14:paraId="127673EB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</w:p>
    <w:p w14:paraId="5A4C4011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/>
          <w:bCs/>
          <w:iCs/>
          <w:sz w:val="28"/>
          <w:szCs w:val="28"/>
        </w:rPr>
        <w:t xml:space="preserve">Solutia 2 </w:t>
      </w:r>
      <w:r w:rsidRPr="00A85D0F">
        <w:rPr>
          <w:rFonts w:ascii="Arial" w:hAnsi="Arial" w:cs="Arial"/>
          <w:bCs/>
          <w:iCs/>
          <w:sz w:val="28"/>
          <w:szCs w:val="28"/>
        </w:rPr>
        <w:t xml:space="preserve">are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dezavantajul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, pe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langă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costul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execuție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ridicat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al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betonului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ciment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rutier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BcR3.5,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punerea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acestuia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în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operă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implică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restricționarea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traficului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rutier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al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riveranilor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până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la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finalizarea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stratului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beton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ciment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</w:rPr>
        <w:t>rutier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</w:rPr>
        <w:t xml:space="preserve"> BcR3.5.</w:t>
      </w:r>
    </w:p>
    <w:p w14:paraId="3A42BB4C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</w:p>
    <w:p w14:paraId="2D181466" w14:textId="11C2CA28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Structura rutiera propusa pentru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executia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partii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carosabile 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strazilor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Independentei si Crizantemelor este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</w:t>
      </w:r>
      <w:r>
        <w:rPr>
          <w:rFonts w:ascii="Arial" w:hAnsi="Arial" w:cs="Arial"/>
          <w:bCs/>
          <w:iCs/>
          <w:sz w:val="28"/>
          <w:szCs w:val="28"/>
          <w:lang w:val="ro-RO"/>
        </w:rPr>
        <w:t>a</w:t>
      </w:r>
      <w:proofErr w:type="spellEnd"/>
      <w:r>
        <w:rPr>
          <w:rFonts w:ascii="Arial" w:hAnsi="Arial" w:cs="Arial"/>
          <w:bCs/>
          <w:iCs/>
          <w:sz w:val="28"/>
          <w:szCs w:val="28"/>
          <w:lang w:val="ro-RO"/>
        </w:rPr>
        <w:t xml:space="preserve"> </w:t>
      </w: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:</w:t>
      </w:r>
    </w:p>
    <w:p w14:paraId="0FD352F7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4 cm strat de uzură din beton asfaltic cu pietris concasat BAPC 16 rul. 50/70, conform AND 605-2016;</w:t>
      </w:r>
    </w:p>
    <w:p w14:paraId="39229344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6 cm strat de legatura din beton asfaltic deschis cu pietris concasat BADPC 22.4 leg. 50/70, conform AND 605-2016;</w:t>
      </w:r>
    </w:p>
    <w:p w14:paraId="7E7860C1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20 cm strat din piatră spartă amestec optimal, conform STAS 6400:84; SR EN 13242;</w:t>
      </w:r>
    </w:p>
    <w:p w14:paraId="6B24D022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20 cm strat din balast amestec optimal, conform STAS 6400:84; SR EN 13242.</w:t>
      </w:r>
    </w:p>
    <w:p w14:paraId="7E51AAA6" w14:textId="75C71CCD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Structura rutiera propusa pentru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executia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infrastructurii rutiere a cartierelor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Dorobanti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2 si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Brosteni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, dar si a zonei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aferene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Clubului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Politistilor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este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</w:t>
      </w:r>
      <w:r>
        <w:rPr>
          <w:rFonts w:ascii="Arial" w:hAnsi="Arial" w:cs="Arial"/>
          <w:bCs/>
          <w:iCs/>
          <w:sz w:val="28"/>
          <w:szCs w:val="28"/>
          <w:lang w:val="ro-RO"/>
        </w:rPr>
        <w:t>a</w:t>
      </w:r>
      <w:proofErr w:type="spellEnd"/>
      <w:r>
        <w:rPr>
          <w:rFonts w:ascii="Arial" w:hAnsi="Arial" w:cs="Arial"/>
          <w:bCs/>
          <w:iCs/>
          <w:sz w:val="28"/>
          <w:szCs w:val="28"/>
          <w:lang w:val="ro-RO"/>
        </w:rPr>
        <w:t>:</w:t>
      </w:r>
    </w:p>
    <w:p w14:paraId="1E0C9DB7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5 cm strat de uzură din beton asfaltic cu pietris concasat BAPC 16 rul. 50/70, conform AND 605-2016;</w:t>
      </w:r>
    </w:p>
    <w:p w14:paraId="650B2F40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Geocompozit antifisura;</w:t>
      </w:r>
    </w:p>
    <w:p w14:paraId="792085CF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In cartierele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Dorobanti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2 si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Brosteni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, precum si in zona Clubul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Politistilor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, pe zonele unde dalele din beton de ciment se afla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intr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—o stare avansata de degradare se va realiza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structura rutiera:</w:t>
      </w:r>
    </w:p>
    <w:p w14:paraId="6FBA550D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5 cm strat de uzură din beton asfaltic cu pietris concasat BAPC 16 rul. 50/70, conform AND 605-2016;</w:t>
      </w:r>
    </w:p>
    <w:p w14:paraId="5A5DC17E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Geocompozit antifisura;</w:t>
      </w:r>
    </w:p>
    <w:p w14:paraId="59D4DCA8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18 cm dala din beton de ciment C12/15;</w:t>
      </w:r>
    </w:p>
    <w:p w14:paraId="562209B9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Pe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strazile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Independentei si Crizantemelor trotuarele se vor executa cu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structura (S.T.2):</w:t>
      </w:r>
    </w:p>
    <w:p w14:paraId="72DBDF3D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lastRenderedPageBreak/>
        <w:t>4 cm strat din beton asfaltic cu pietris concasat BAPC 8 rul. 50/70, conform AND 605-2016;</w:t>
      </w:r>
    </w:p>
    <w:p w14:paraId="7810099D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10 cm strat din beton C12/15;</w:t>
      </w:r>
    </w:p>
    <w:p w14:paraId="1A4DBFF4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15 cm strat din balast amestec optimal, conform STAS 6400:84; SR EN 13242.</w:t>
      </w:r>
    </w:p>
    <w:p w14:paraId="33C9A71E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In cartierele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Dorobanti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2 si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Brosteni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, precum si in zona Clubul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Politistilor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,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avand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in vedere ca parcarea autoturismelor riveranilor pe timp de zi poate sa nu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permita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accesul autobetonierelor, trotuarele se vor realiza cu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urmatoarea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structura (S.T.1):</w:t>
      </w:r>
    </w:p>
    <w:p w14:paraId="5A1CFB92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4 cm strat din beton asfaltic cu pietris concasat BAPC 8 rul. 50/70, conform AND 605-2016;</w:t>
      </w:r>
    </w:p>
    <w:p w14:paraId="24EBE96E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12 cm strat de piatra sparta amestec optimal, conform STAS 6400:84; SR EN 13242;</w:t>
      </w:r>
    </w:p>
    <w:p w14:paraId="0966EF31" w14:textId="77777777" w:rsidR="00A85D0F" w:rsidRPr="00A85D0F" w:rsidRDefault="00A85D0F" w:rsidP="00A85D0F">
      <w:pPr>
        <w:pStyle w:val="Corptext"/>
        <w:numPr>
          <w:ilvl w:val="0"/>
          <w:numId w:val="8"/>
        </w:numPr>
        <w:rPr>
          <w:rFonts w:ascii="Arial" w:hAnsi="Arial" w:cs="Arial"/>
          <w:bCs/>
          <w:iCs/>
          <w:sz w:val="28"/>
          <w:szCs w:val="28"/>
          <w:lang w:val="it-IT"/>
        </w:rPr>
      </w:pPr>
      <w:r w:rsidRPr="00A85D0F">
        <w:rPr>
          <w:rFonts w:ascii="Arial" w:hAnsi="Arial" w:cs="Arial"/>
          <w:bCs/>
          <w:iCs/>
          <w:sz w:val="28"/>
          <w:szCs w:val="28"/>
          <w:lang w:val="it-IT"/>
        </w:rPr>
        <w:t>15 cm strat din balast amestec optimal, conform STAS 6400:84; SR EN 13242;</w:t>
      </w:r>
    </w:p>
    <w:p w14:paraId="4CF2D031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</w:p>
    <w:p w14:paraId="1A29B3C8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Dupa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execuția lucrărilor de amenajare a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părtii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carosabile este necesară realizarea marcajelor longitudinale și transversale, cât și montarea de indicatoare de circulație.</w:t>
      </w:r>
    </w:p>
    <w:p w14:paraId="4CE2BA2D" w14:textId="77777777" w:rsidR="00A85D0F" w:rsidRPr="00A85D0F" w:rsidRDefault="00A85D0F" w:rsidP="00A85D0F">
      <w:pPr>
        <w:pStyle w:val="Corptext"/>
        <w:ind w:firstLine="993"/>
        <w:rPr>
          <w:rFonts w:ascii="Arial" w:hAnsi="Arial" w:cs="Arial"/>
          <w:bCs/>
          <w:iCs/>
          <w:sz w:val="28"/>
          <w:szCs w:val="28"/>
          <w:lang w:val="ro-RO"/>
        </w:rPr>
      </w:pP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Finantarea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obiectivului de </w:t>
      </w:r>
      <w:proofErr w:type="spellStart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>investitii</w:t>
      </w:r>
      <w:proofErr w:type="spellEnd"/>
      <w:r w:rsidRPr="00A85D0F">
        <w:rPr>
          <w:rFonts w:ascii="Arial" w:hAnsi="Arial" w:cs="Arial"/>
          <w:bCs/>
          <w:iCs/>
          <w:sz w:val="28"/>
          <w:szCs w:val="28"/>
          <w:lang w:val="ro-RO"/>
        </w:rPr>
        <w:t xml:space="preserve"> se face cu fonduri din bugetul local sau alte fonduri legal constituite, conform listelor de investiții aprobate potrivit legii. </w:t>
      </w:r>
    </w:p>
    <w:p w14:paraId="2675DA00" w14:textId="3966362C" w:rsidR="00CC63A5" w:rsidRPr="00E26341" w:rsidRDefault="00E26341" w:rsidP="00E26341">
      <w:pPr>
        <w:pStyle w:val="Corptext"/>
        <w:ind w:firstLine="993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Ț</w:t>
      </w:r>
      <w:r w:rsidR="00CC63A5" w:rsidRPr="00E26341">
        <w:rPr>
          <w:rFonts w:ascii="Arial" w:hAnsi="Arial" w:cs="Arial"/>
          <w:sz w:val="28"/>
          <w:szCs w:val="28"/>
        </w:rPr>
        <w:t>in</w:t>
      </w:r>
      <w:r>
        <w:rPr>
          <w:rFonts w:ascii="Arial" w:hAnsi="Arial" w:cs="Arial"/>
          <w:sz w:val="28"/>
          <w:szCs w:val="28"/>
        </w:rPr>
        <w:t>â</w:t>
      </w:r>
      <w:r w:rsidR="00CC63A5" w:rsidRPr="00E26341">
        <w:rPr>
          <w:rFonts w:ascii="Arial" w:hAnsi="Arial" w:cs="Arial"/>
          <w:sz w:val="28"/>
          <w:szCs w:val="28"/>
        </w:rPr>
        <w:t>nd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cont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competentele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aprobare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ale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consiliilor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locale s-a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intocmit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alaturatul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proiect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hotarare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rugamintea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de a fi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promovat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pe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ordinea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de zi a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sedintei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Consiliului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Local al </w:t>
      </w:r>
      <w:proofErr w:type="spellStart"/>
      <w:r w:rsidR="00CC63A5" w:rsidRPr="00E26341">
        <w:rPr>
          <w:rFonts w:ascii="Arial" w:hAnsi="Arial" w:cs="Arial"/>
          <w:sz w:val="28"/>
          <w:szCs w:val="28"/>
        </w:rPr>
        <w:t>Municipiului</w:t>
      </w:r>
      <w:proofErr w:type="spellEnd"/>
      <w:r w:rsidR="00CC63A5" w:rsidRPr="00E26341">
        <w:rPr>
          <w:rFonts w:ascii="Arial" w:hAnsi="Arial" w:cs="Arial"/>
          <w:sz w:val="28"/>
          <w:szCs w:val="28"/>
        </w:rPr>
        <w:t xml:space="preserve"> Buzau.</w:t>
      </w:r>
    </w:p>
    <w:p w14:paraId="18A6F4B2" w14:textId="580604F7" w:rsidR="00EA7C1E" w:rsidRDefault="00EA7C1E" w:rsidP="00011D25">
      <w:pPr>
        <w:pStyle w:val="Default"/>
        <w:ind w:firstLine="993"/>
        <w:jc w:val="both"/>
        <w:rPr>
          <w:sz w:val="28"/>
          <w:szCs w:val="28"/>
        </w:rPr>
      </w:pPr>
    </w:p>
    <w:p w14:paraId="79F954D3" w14:textId="1F5E81D4" w:rsidR="00EA7C1E" w:rsidRDefault="00EA7C1E" w:rsidP="00011D25">
      <w:pPr>
        <w:pStyle w:val="Default"/>
        <w:ind w:firstLine="993"/>
        <w:jc w:val="both"/>
        <w:rPr>
          <w:sz w:val="28"/>
          <w:szCs w:val="28"/>
        </w:rPr>
      </w:pPr>
    </w:p>
    <w:p w14:paraId="07A7592B" w14:textId="6AD7C27A" w:rsidR="00F63C25" w:rsidRDefault="00F63C25" w:rsidP="00011D25">
      <w:pPr>
        <w:pStyle w:val="Default"/>
        <w:ind w:firstLine="993"/>
        <w:jc w:val="both"/>
        <w:rPr>
          <w:sz w:val="28"/>
          <w:szCs w:val="28"/>
        </w:rPr>
      </w:pPr>
    </w:p>
    <w:p w14:paraId="724CC1D8" w14:textId="77777777" w:rsidR="00224475" w:rsidRPr="00011D25" w:rsidRDefault="00224475" w:rsidP="00011D25">
      <w:pPr>
        <w:pStyle w:val="Default"/>
        <w:ind w:firstLine="993"/>
        <w:jc w:val="both"/>
        <w:rPr>
          <w:sz w:val="28"/>
          <w:szCs w:val="28"/>
        </w:rPr>
      </w:pPr>
    </w:p>
    <w:p w14:paraId="123903E6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</w:p>
    <w:p w14:paraId="3057567D" w14:textId="2C40CDA2" w:rsidR="00262BA3" w:rsidRPr="00011D25" w:rsidRDefault="00EA7C1E" w:rsidP="00224475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b/>
          <w:sz w:val="28"/>
          <w:szCs w:val="28"/>
          <w:lang w:val="ro-RO" w:eastAsia="ro-RO"/>
        </w:rPr>
        <w:t>Ș</w:t>
      </w:r>
      <w:r w:rsidR="00262BA3" w:rsidRPr="00011D25">
        <w:rPr>
          <w:rFonts w:ascii="Arial" w:eastAsia="Times New Roman" w:hAnsi="Arial" w:cs="Arial"/>
          <w:b/>
          <w:sz w:val="28"/>
          <w:szCs w:val="28"/>
          <w:lang w:val="ro-RO" w:eastAsia="ro-RO"/>
        </w:rPr>
        <w:t>ef Serviciu,</w:t>
      </w:r>
    </w:p>
    <w:p w14:paraId="219DBB46" w14:textId="4D1D9AAA" w:rsidR="003F001A" w:rsidRPr="00011D25" w:rsidRDefault="00262BA3" w:rsidP="00224475">
      <w:pPr>
        <w:spacing w:after="0" w:line="240" w:lineRule="auto"/>
        <w:jc w:val="center"/>
        <w:rPr>
          <w:rFonts w:ascii="Arial" w:hAnsi="Arial" w:cs="Arial"/>
          <w:iCs/>
          <w:sz w:val="28"/>
          <w:szCs w:val="28"/>
        </w:rPr>
      </w:pPr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>Aurelia Turcoman</w:t>
      </w:r>
    </w:p>
    <w:sectPr w:rsidR="003F001A" w:rsidRPr="00011D25" w:rsidSect="005E71FA">
      <w:footerReference w:type="even" r:id="rId7"/>
      <w:footerReference w:type="default" r:id="rId8"/>
      <w:pgSz w:w="11906" w:h="16838"/>
      <w:pgMar w:top="709" w:right="707" w:bottom="85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17F5" w14:textId="77777777" w:rsidR="007469B0" w:rsidRDefault="007469B0">
      <w:pPr>
        <w:spacing w:after="0" w:line="240" w:lineRule="auto"/>
      </w:pPr>
      <w:r>
        <w:separator/>
      </w:r>
    </w:p>
  </w:endnote>
  <w:endnote w:type="continuationSeparator" w:id="0">
    <w:p w14:paraId="49C910B1" w14:textId="77777777" w:rsidR="007469B0" w:rsidRDefault="0074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oklyn R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2CB" w14:textId="77777777" w:rsidR="005D59A5" w:rsidRDefault="00D02C48" w:rsidP="0078352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212348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23B56E46" w14:textId="77777777" w:rsidR="005D59A5" w:rsidRDefault="0000000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6A37" w14:textId="77777777" w:rsidR="005D59A5" w:rsidRDefault="00000000">
    <w:pPr>
      <w:pStyle w:val="Subsol"/>
    </w:pPr>
  </w:p>
  <w:p w14:paraId="1274B147" w14:textId="77777777" w:rsidR="005D59A5" w:rsidRDefault="0000000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0690" w14:textId="77777777" w:rsidR="007469B0" w:rsidRDefault="007469B0">
      <w:pPr>
        <w:spacing w:after="0" w:line="240" w:lineRule="auto"/>
      </w:pPr>
      <w:r>
        <w:separator/>
      </w:r>
    </w:p>
  </w:footnote>
  <w:footnote w:type="continuationSeparator" w:id="0">
    <w:p w14:paraId="3CDA1DF9" w14:textId="77777777" w:rsidR="007469B0" w:rsidRDefault="0074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6ACA"/>
    <w:multiLevelType w:val="hybridMultilevel"/>
    <w:tmpl w:val="2B26D990"/>
    <w:lvl w:ilvl="0" w:tplc="18DC04B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6E13E9B"/>
    <w:multiLevelType w:val="singleLevel"/>
    <w:tmpl w:val="28DE3472"/>
    <w:lvl w:ilvl="0"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</w:rPr>
    </w:lvl>
  </w:abstractNum>
  <w:abstractNum w:abstractNumId="2" w15:restartNumberingAfterBreak="0">
    <w:nsid w:val="4ECE7A9D"/>
    <w:multiLevelType w:val="hybridMultilevel"/>
    <w:tmpl w:val="6FD49AC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4D07F56"/>
    <w:multiLevelType w:val="hybridMultilevel"/>
    <w:tmpl w:val="C4FA5782"/>
    <w:lvl w:ilvl="0" w:tplc="04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59E97CBB"/>
    <w:multiLevelType w:val="hybridMultilevel"/>
    <w:tmpl w:val="EED29A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7972D7"/>
    <w:multiLevelType w:val="hybridMultilevel"/>
    <w:tmpl w:val="9B14E9A0"/>
    <w:lvl w:ilvl="0" w:tplc="205A8FFA">
      <w:start w:val="8"/>
      <w:numFmt w:val="bullet"/>
      <w:pStyle w:val="Lista"/>
      <w:lvlText w:val="-"/>
      <w:lvlJc w:val="left"/>
      <w:pPr>
        <w:tabs>
          <w:tab w:val="num" w:pos="1004"/>
        </w:tabs>
        <w:ind w:left="1004" w:hanging="284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6" w15:restartNumberingAfterBreak="0">
    <w:nsid w:val="6FE20150"/>
    <w:multiLevelType w:val="hybridMultilevel"/>
    <w:tmpl w:val="1F08D0D8"/>
    <w:lvl w:ilvl="0" w:tplc="77D82C22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D200D"/>
    <w:multiLevelType w:val="hybridMultilevel"/>
    <w:tmpl w:val="AD366F02"/>
    <w:lvl w:ilvl="0" w:tplc="0846E5D0">
      <w:start w:val="1"/>
      <w:numFmt w:val="bullet"/>
      <w:lvlText w:val="•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240A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DB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AA195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0627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66F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ACA44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F8450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4226A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6872786">
    <w:abstractNumId w:val="1"/>
  </w:num>
  <w:num w:numId="2" w16cid:durableId="94099259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3715104">
    <w:abstractNumId w:val="7"/>
  </w:num>
  <w:num w:numId="4" w16cid:durableId="1038358034">
    <w:abstractNumId w:val="3"/>
  </w:num>
  <w:num w:numId="5" w16cid:durableId="1783844332">
    <w:abstractNumId w:val="2"/>
  </w:num>
  <w:num w:numId="6" w16cid:durableId="832182131">
    <w:abstractNumId w:val="0"/>
  </w:num>
  <w:num w:numId="7" w16cid:durableId="98990139">
    <w:abstractNumId w:val="4"/>
  </w:num>
  <w:num w:numId="8" w16cid:durableId="2107068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E1"/>
    <w:rsid w:val="00001975"/>
    <w:rsid w:val="00011D25"/>
    <w:rsid w:val="000170AC"/>
    <w:rsid w:val="0003431A"/>
    <w:rsid w:val="0003777D"/>
    <w:rsid w:val="00042C47"/>
    <w:rsid w:val="000C1C23"/>
    <w:rsid w:val="0012484F"/>
    <w:rsid w:val="00170933"/>
    <w:rsid w:val="00173ADA"/>
    <w:rsid w:val="001924D4"/>
    <w:rsid w:val="001A6280"/>
    <w:rsid w:val="001A6470"/>
    <w:rsid w:val="001E40BC"/>
    <w:rsid w:val="00212348"/>
    <w:rsid w:val="00213DD1"/>
    <w:rsid w:val="00224475"/>
    <w:rsid w:val="00236953"/>
    <w:rsid w:val="00242717"/>
    <w:rsid w:val="00262BA3"/>
    <w:rsid w:val="0027435F"/>
    <w:rsid w:val="0027512B"/>
    <w:rsid w:val="0028551D"/>
    <w:rsid w:val="0029181F"/>
    <w:rsid w:val="002E68A5"/>
    <w:rsid w:val="002F471B"/>
    <w:rsid w:val="00340004"/>
    <w:rsid w:val="003D6482"/>
    <w:rsid w:val="003F001A"/>
    <w:rsid w:val="004059C6"/>
    <w:rsid w:val="004305D4"/>
    <w:rsid w:val="00437B79"/>
    <w:rsid w:val="004420D6"/>
    <w:rsid w:val="004831EE"/>
    <w:rsid w:val="004A39F5"/>
    <w:rsid w:val="004B2CD9"/>
    <w:rsid w:val="004C24FF"/>
    <w:rsid w:val="004D42BE"/>
    <w:rsid w:val="00534093"/>
    <w:rsid w:val="00594558"/>
    <w:rsid w:val="005A1C4C"/>
    <w:rsid w:val="005E71FA"/>
    <w:rsid w:val="005F1148"/>
    <w:rsid w:val="005F34A3"/>
    <w:rsid w:val="00615F17"/>
    <w:rsid w:val="00616816"/>
    <w:rsid w:val="00652814"/>
    <w:rsid w:val="006D53A3"/>
    <w:rsid w:val="006E13E9"/>
    <w:rsid w:val="0070229C"/>
    <w:rsid w:val="00710180"/>
    <w:rsid w:val="007259CF"/>
    <w:rsid w:val="00735673"/>
    <w:rsid w:val="007469B0"/>
    <w:rsid w:val="007626EE"/>
    <w:rsid w:val="007B3FD7"/>
    <w:rsid w:val="007E7AE1"/>
    <w:rsid w:val="00807362"/>
    <w:rsid w:val="008C29AF"/>
    <w:rsid w:val="008D3104"/>
    <w:rsid w:val="009153BF"/>
    <w:rsid w:val="009364A2"/>
    <w:rsid w:val="00947881"/>
    <w:rsid w:val="00966622"/>
    <w:rsid w:val="00976557"/>
    <w:rsid w:val="009A13A1"/>
    <w:rsid w:val="009B3D43"/>
    <w:rsid w:val="009F29EE"/>
    <w:rsid w:val="00A253C1"/>
    <w:rsid w:val="00A42FC9"/>
    <w:rsid w:val="00A460F1"/>
    <w:rsid w:val="00A5600C"/>
    <w:rsid w:val="00A85D0F"/>
    <w:rsid w:val="00AB7A35"/>
    <w:rsid w:val="00AC4531"/>
    <w:rsid w:val="00AE3BBE"/>
    <w:rsid w:val="00B018A9"/>
    <w:rsid w:val="00B169B9"/>
    <w:rsid w:val="00B25490"/>
    <w:rsid w:val="00B32ABC"/>
    <w:rsid w:val="00B76B96"/>
    <w:rsid w:val="00B85E4D"/>
    <w:rsid w:val="00B94EB6"/>
    <w:rsid w:val="00BF4DB1"/>
    <w:rsid w:val="00C2130F"/>
    <w:rsid w:val="00C6693E"/>
    <w:rsid w:val="00C74349"/>
    <w:rsid w:val="00CC63A5"/>
    <w:rsid w:val="00D02C48"/>
    <w:rsid w:val="00D22280"/>
    <w:rsid w:val="00D22C36"/>
    <w:rsid w:val="00D310B7"/>
    <w:rsid w:val="00D32DD7"/>
    <w:rsid w:val="00D510B4"/>
    <w:rsid w:val="00D51BF0"/>
    <w:rsid w:val="00D734A5"/>
    <w:rsid w:val="00D86458"/>
    <w:rsid w:val="00DB37DE"/>
    <w:rsid w:val="00DD3DD1"/>
    <w:rsid w:val="00DF2139"/>
    <w:rsid w:val="00E16181"/>
    <w:rsid w:val="00E26341"/>
    <w:rsid w:val="00E26EC5"/>
    <w:rsid w:val="00E308C3"/>
    <w:rsid w:val="00E41C64"/>
    <w:rsid w:val="00E76755"/>
    <w:rsid w:val="00E94987"/>
    <w:rsid w:val="00EA7C1E"/>
    <w:rsid w:val="00EC5B05"/>
    <w:rsid w:val="00EC6BD4"/>
    <w:rsid w:val="00EE1D75"/>
    <w:rsid w:val="00F2567A"/>
    <w:rsid w:val="00F63C25"/>
    <w:rsid w:val="00F64766"/>
    <w:rsid w:val="00F75614"/>
    <w:rsid w:val="00F800D0"/>
    <w:rsid w:val="00F854CE"/>
    <w:rsid w:val="00F85A5A"/>
    <w:rsid w:val="00FE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13218"/>
  <w15:docId w15:val="{052CC39E-5EF0-47A7-81C6-4B94478B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18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semiHidden/>
    <w:unhideWhenUsed/>
    <w:rsid w:val="007E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7E7AE1"/>
  </w:style>
  <w:style w:type="character" w:styleId="Numrdepagin">
    <w:name w:val="page number"/>
    <w:basedOn w:val="Fontdeparagrafimplicit"/>
    <w:rsid w:val="007E7AE1"/>
  </w:style>
  <w:style w:type="paragraph" w:styleId="Textsimplu">
    <w:name w:val="Plain Text"/>
    <w:basedOn w:val="Normal"/>
    <w:link w:val="TextsimpluCaracter"/>
    <w:rsid w:val="006E13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ro-RO"/>
    </w:rPr>
  </w:style>
  <w:style w:type="character" w:customStyle="1" w:styleId="TextsimpluCaracter">
    <w:name w:val="Text simplu Caracter"/>
    <w:basedOn w:val="Fontdeparagrafimplicit"/>
    <w:link w:val="Textsimplu"/>
    <w:rsid w:val="006E13E9"/>
    <w:rPr>
      <w:rFonts w:ascii="Courier New" w:eastAsia="Times New Roman" w:hAnsi="Courier New" w:cs="Times New Roman"/>
      <w:sz w:val="20"/>
      <w:szCs w:val="20"/>
      <w:lang w:val="en-GB" w:eastAsia="ro-RO"/>
    </w:rPr>
  </w:style>
  <w:style w:type="paragraph" w:styleId="Listparagraf">
    <w:name w:val="List Paragraph"/>
    <w:basedOn w:val="Normal"/>
    <w:uiPriority w:val="34"/>
    <w:qFormat/>
    <w:rsid w:val="006E13E9"/>
    <w:pPr>
      <w:ind w:left="720"/>
      <w:contextualSpacing/>
    </w:pPr>
  </w:style>
  <w:style w:type="paragraph" w:styleId="Corptext">
    <w:name w:val="Body Text"/>
    <w:aliases w:val=" Caracter,Caracter Caracter,Caracter Caracter Caracter, Caracter Caracter"/>
    <w:basedOn w:val="Normal"/>
    <w:link w:val="CorptextCaracter"/>
    <w:rsid w:val="00CC63A5"/>
    <w:pPr>
      <w:spacing w:after="0" w:line="240" w:lineRule="auto"/>
      <w:jc w:val="both"/>
    </w:pPr>
    <w:rPr>
      <w:rFonts w:ascii="Brooklyn R" w:eastAsia="Times New Roman" w:hAnsi="Brooklyn R" w:cs="Times New Roman"/>
      <w:sz w:val="24"/>
      <w:szCs w:val="20"/>
      <w:lang w:eastAsia="ro-RO"/>
    </w:rPr>
  </w:style>
  <w:style w:type="character" w:customStyle="1" w:styleId="CorptextCaracter">
    <w:name w:val="Corp text Caracter"/>
    <w:aliases w:val=" Caracter Caracter1,Caracter Caracter Caracter1,Caracter Caracter Caracter Caracter, Caracter Caracter Caracter"/>
    <w:basedOn w:val="Fontdeparagrafimplicit"/>
    <w:link w:val="Corptext"/>
    <w:rsid w:val="00CC63A5"/>
    <w:rPr>
      <w:rFonts w:ascii="Brooklyn R" w:eastAsia="Times New Roman" w:hAnsi="Brooklyn R" w:cs="Times New Roman"/>
      <w:sz w:val="24"/>
      <w:szCs w:val="20"/>
      <w:lang w:eastAsia="ro-RO"/>
    </w:rPr>
  </w:style>
  <w:style w:type="paragraph" w:customStyle="1" w:styleId="Default">
    <w:name w:val="Default"/>
    <w:rsid w:val="00CC63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gril">
    <w:name w:val="Table Grid"/>
    <w:basedOn w:val="TabelNormal"/>
    <w:uiPriority w:val="39"/>
    <w:rsid w:val="0022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">
    <w:name w:val="Lista"/>
    <w:basedOn w:val="Normal"/>
    <w:next w:val="Normal"/>
    <w:autoRedefine/>
    <w:rsid w:val="009153BF"/>
    <w:pPr>
      <w:numPr>
        <w:numId w:val="8"/>
      </w:numPr>
      <w:spacing w:before="60" w:after="60" w:line="300" w:lineRule="auto"/>
      <w:contextualSpacing/>
      <w:jc w:val="both"/>
    </w:pPr>
    <w:rPr>
      <w:rFonts w:ascii="Century Gothic" w:eastAsia="Arial Unicode MS" w:hAnsi="Century Gothic" w:cs="Times New Roman"/>
      <w:iCs/>
      <w:snapToGrid w:val="0"/>
      <w:color w:val="000000"/>
      <w:lang w:val="it-IT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2181</Words>
  <Characters>12651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Veronel Rosu</dc:creator>
  <cp:lastModifiedBy>Aurelia Turcoman</cp:lastModifiedBy>
  <cp:revision>7</cp:revision>
  <cp:lastPrinted>2021-02-25T09:06:00Z</cp:lastPrinted>
  <dcterms:created xsi:type="dcterms:W3CDTF">2022-08-10T04:58:00Z</dcterms:created>
  <dcterms:modified xsi:type="dcterms:W3CDTF">2022-08-11T11:25:00Z</dcterms:modified>
</cp:coreProperties>
</file>